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F93D" w14:textId="77777777" w:rsidR="008E3BDF" w:rsidRPr="008E3BDF" w:rsidRDefault="008E3BDF" w:rsidP="008E3BDF">
      <w:pPr>
        <w:spacing w:before="120"/>
        <w:ind w:firstLine="0"/>
        <w:jc w:val="left"/>
        <w:rPr>
          <w:b/>
          <w:bCs/>
          <w:lang w:val="ro-RO"/>
        </w:rPr>
      </w:pPr>
      <w:r w:rsidRPr="008E3BDF">
        <w:rPr>
          <w:b/>
          <w:bCs/>
          <w:lang w:val="ro-RO"/>
        </w:rPr>
        <w:t>AUTHOR DECLARATION</w:t>
      </w:r>
    </w:p>
    <w:p w14:paraId="74064F08" w14:textId="77777777" w:rsidR="008E3BDF" w:rsidRPr="008E3BDF" w:rsidRDefault="008E3BDF" w:rsidP="008E3BDF">
      <w:pPr>
        <w:spacing w:before="120"/>
        <w:ind w:firstLine="0"/>
        <w:jc w:val="left"/>
        <w:rPr>
          <w:b/>
          <w:bCs/>
          <w:i/>
          <w:iCs/>
          <w:lang w:val="ro-RO"/>
        </w:rPr>
      </w:pPr>
      <w:r w:rsidRPr="008E3BDF">
        <w:rPr>
          <w:b/>
          <w:bCs/>
          <w:i/>
          <w:iCs/>
          <w:lang w:val="ro-RO"/>
        </w:rPr>
        <w:t>Statement of Originality, Ethical Compliance and Publication License</w:t>
      </w:r>
    </w:p>
    <w:p w14:paraId="3112D6C0" w14:textId="77777777" w:rsidR="008E3BDF" w:rsidRPr="008E3BDF" w:rsidRDefault="008E3BDF" w:rsidP="008E3BDF">
      <w:pPr>
        <w:spacing w:before="60"/>
        <w:ind w:firstLine="0"/>
        <w:rPr>
          <w:sz w:val="22"/>
          <w:lang w:val="ro-RO"/>
        </w:rPr>
      </w:pPr>
      <w:r w:rsidRPr="008E3BDF">
        <w:rPr>
          <w:sz w:val="22"/>
          <w:lang w:val="ro-RO"/>
        </w:rPr>
        <w:t xml:space="preserve">By submitting this manuscript to the </w:t>
      </w:r>
      <w:r w:rsidRPr="008E3BDF">
        <w:rPr>
          <w:b/>
          <w:bCs/>
          <w:sz w:val="22"/>
          <w:lang w:val="ro-RO"/>
        </w:rPr>
        <w:t>Eastern European Journal of Regional Studies (EEJRS)</w:t>
      </w:r>
      <w:r w:rsidRPr="008E3BDF">
        <w:rPr>
          <w:sz w:val="22"/>
          <w:lang w:val="ro-RO"/>
        </w:rPr>
        <w:t xml:space="preserve">, </w:t>
      </w:r>
      <w:r w:rsidRPr="008E3BDF">
        <w:rPr>
          <w:sz w:val="22"/>
          <w:highlight w:val="lightGray"/>
          <w:lang w:val="ro-RO"/>
        </w:rPr>
        <w:t>I/we</w:t>
      </w:r>
      <w:r w:rsidRPr="008E3BDF">
        <w:rPr>
          <w:sz w:val="22"/>
          <w:lang w:val="ro-RO"/>
        </w:rPr>
        <w:t xml:space="preserve"> declare and agree that:</w:t>
      </w:r>
    </w:p>
    <w:p w14:paraId="3AC54C82" w14:textId="2C33C21A" w:rsidR="008E3BDF" w:rsidRPr="008E3BDF" w:rsidRDefault="008E3BDF" w:rsidP="008E3BDF">
      <w:pPr>
        <w:spacing w:before="60"/>
        <w:ind w:firstLine="0"/>
        <w:rPr>
          <w:sz w:val="22"/>
          <w:lang w:val="ro-RO"/>
        </w:rPr>
      </w:pPr>
      <w:r w:rsidRPr="008E3BDF">
        <w:rPr>
          <w:b/>
          <w:bCs/>
          <w:sz w:val="22"/>
          <w:lang w:val="ro-RO"/>
        </w:rPr>
        <w:t>Originality</w:t>
      </w:r>
      <w:r w:rsidRPr="008E3BDF">
        <w:rPr>
          <w:b/>
          <w:bCs/>
          <w:sz w:val="22"/>
          <w:lang w:val="ro-RO"/>
        </w:rPr>
        <w:t xml:space="preserve">. </w:t>
      </w:r>
      <w:r w:rsidRPr="008E3BDF">
        <w:rPr>
          <w:sz w:val="22"/>
          <w:lang w:val="ro-RO"/>
        </w:rPr>
        <w:t>The submitted manuscript is an original work, has not been previously published, and is not under consideration for publication elsewhere. All sources used are properly cited in accordance with academic standards.</w:t>
      </w:r>
    </w:p>
    <w:p w14:paraId="3E14D904" w14:textId="2134B0E4" w:rsidR="008E3BDF" w:rsidRPr="008E3BDF" w:rsidRDefault="008E3BDF" w:rsidP="008E3BDF">
      <w:pPr>
        <w:spacing w:before="60"/>
        <w:ind w:firstLine="0"/>
        <w:rPr>
          <w:sz w:val="22"/>
          <w:lang w:val="ro-RO"/>
        </w:rPr>
      </w:pPr>
      <w:r w:rsidRPr="008E3BDF">
        <w:rPr>
          <w:b/>
          <w:bCs/>
          <w:sz w:val="22"/>
          <w:lang w:val="ro-RO"/>
        </w:rPr>
        <w:t>Authorship</w:t>
      </w:r>
      <w:r w:rsidRPr="008E3BDF">
        <w:rPr>
          <w:b/>
          <w:bCs/>
          <w:sz w:val="22"/>
          <w:lang w:val="ro-RO"/>
        </w:rPr>
        <w:t xml:space="preserve">. </w:t>
      </w:r>
      <w:r w:rsidRPr="008E3BDF">
        <w:rPr>
          <w:sz w:val="22"/>
          <w:lang w:val="ro-RO"/>
        </w:rPr>
        <w:t>All listed authors have made significant scientific contributions to the research and preparation of the manuscript and have approved the final submitted version.</w:t>
      </w:r>
    </w:p>
    <w:p w14:paraId="40D6345D" w14:textId="1153E897" w:rsidR="008E3BDF" w:rsidRPr="008E3BDF" w:rsidRDefault="008E3BDF" w:rsidP="008E3BDF">
      <w:pPr>
        <w:spacing w:before="60"/>
        <w:ind w:firstLine="0"/>
        <w:rPr>
          <w:sz w:val="22"/>
          <w:lang w:val="ro-RO"/>
        </w:rPr>
      </w:pPr>
      <w:r w:rsidRPr="008E3BDF">
        <w:rPr>
          <w:b/>
          <w:bCs/>
          <w:sz w:val="22"/>
          <w:lang w:val="ro-RO"/>
        </w:rPr>
        <w:t>Plagiarism Policy</w:t>
      </w:r>
      <w:r w:rsidRPr="008E3BDF">
        <w:rPr>
          <w:b/>
          <w:bCs/>
          <w:sz w:val="22"/>
          <w:lang w:val="ro-RO"/>
        </w:rPr>
        <w:t xml:space="preserve">. </w:t>
      </w:r>
      <w:r w:rsidRPr="008E3BDF">
        <w:rPr>
          <w:sz w:val="22"/>
          <w:lang w:val="ro-RO"/>
        </w:rPr>
        <w:t>I/We understand that plagiarism or self-plagiarism in any form, including copying, paraphrasing without proper attribution, or misappropriation of intellectual work, constitutes unethical scientific conduct and may result in rejection or retraction.</w:t>
      </w:r>
    </w:p>
    <w:p w14:paraId="74A39951" w14:textId="4CC1E3E8" w:rsidR="008E3BDF" w:rsidRPr="008E3BDF" w:rsidRDefault="008E3BDF" w:rsidP="008E3BDF">
      <w:pPr>
        <w:spacing w:before="60"/>
        <w:ind w:firstLine="0"/>
        <w:rPr>
          <w:sz w:val="22"/>
          <w:lang w:val="ro-RO"/>
        </w:rPr>
      </w:pPr>
      <w:r w:rsidRPr="008E3BDF">
        <w:rPr>
          <w:b/>
          <w:bCs/>
          <w:sz w:val="22"/>
          <w:lang w:val="ro-RO"/>
        </w:rPr>
        <w:t>Conflicts of Interest and Funding</w:t>
      </w:r>
      <w:r w:rsidRPr="008E3BDF">
        <w:rPr>
          <w:b/>
          <w:bCs/>
          <w:sz w:val="22"/>
          <w:lang w:val="ro-RO"/>
        </w:rPr>
        <w:t xml:space="preserve">. </w:t>
      </w:r>
      <w:r w:rsidRPr="008E3BDF">
        <w:rPr>
          <w:sz w:val="22"/>
          <w:lang w:val="ro-RO"/>
        </w:rPr>
        <w:t>All financial support and funding sources related to this research have been properly acknowledged. Any financial, institutional, or personal conflicts of interest that could influence the manuscript have been disclosed.</w:t>
      </w:r>
    </w:p>
    <w:p w14:paraId="433DA7D8" w14:textId="3182E4A6" w:rsidR="008E3BDF" w:rsidRPr="008E3BDF" w:rsidRDefault="008E3BDF" w:rsidP="008E3BDF">
      <w:pPr>
        <w:spacing w:before="60"/>
        <w:ind w:firstLine="0"/>
        <w:rPr>
          <w:sz w:val="22"/>
          <w:lang w:val="ro-RO"/>
        </w:rPr>
      </w:pPr>
      <w:r w:rsidRPr="008E3BDF">
        <w:rPr>
          <w:b/>
          <w:bCs/>
          <w:sz w:val="22"/>
          <w:lang w:val="ro-RO"/>
        </w:rPr>
        <w:t>Ethical Compliance</w:t>
      </w:r>
      <w:r w:rsidRPr="008E3BDF">
        <w:rPr>
          <w:b/>
          <w:bCs/>
          <w:sz w:val="22"/>
          <w:lang w:val="ro-RO"/>
        </w:rPr>
        <w:t xml:space="preserve">. </w:t>
      </w:r>
      <w:r w:rsidRPr="008E3BDF">
        <w:rPr>
          <w:sz w:val="22"/>
          <w:lang w:val="ro-RO"/>
        </w:rPr>
        <w:t>Where applicable, research involving human participants was conducted in accordance with relevant ethical standards and regulations, including informed consent.</w:t>
      </w:r>
    </w:p>
    <w:p w14:paraId="2F5CE735" w14:textId="13D78112" w:rsidR="008E3BDF" w:rsidRPr="008E3BDF" w:rsidRDefault="008E3BDF" w:rsidP="008E3BDF">
      <w:pPr>
        <w:spacing w:before="60"/>
        <w:ind w:firstLine="0"/>
        <w:rPr>
          <w:sz w:val="22"/>
          <w:lang w:val="ro-RO"/>
        </w:rPr>
      </w:pPr>
      <w:r w:rsidRPr="008E3BDF">
        <w:rPr>
          <w:b/>
          <w:bCs/>
          <w:sz w:val="22"/>
          <w:lang w:val="ro-RO"/>
        </w:rPr>
        <w:t>Data Responsibility</w:t>
      </w:r>
      <w:r w:rsidRPr="008E3BDF">
        <w:rPr>
          <w:b/>
          <w:bCs/>
          <w:sz w:val="22"/>
          <w:lang w:val="ro-RO"/>
        </w:rPr>
        <w:t xml:space="preserve">. </w:t>
      </w:r>
      <w:r w:rsidRPr="008E3BDF">
        <w:rPr>
          <w:sz w:val="22"/>
          <w:highlight w:val="lightGray"/>
          <w:lang w:val="ro-RO"/>
        </w:rPr>
        <w:t>I/We</w:t>
      </w:r>
      <w:r w:rsidRPr="008E3BDF">
        <w:rPr>
          <w:sz w:val="22"/>
          <w:lang w:val="ro-RO"/>
        </w:rPr>
        <w:t xml:space="preserve"> agree to provide raw research data for editorial review if requested and to retain such data for a reasonable period after publication.</w:t>
      </w:r>
    </w:p>
    <w:p w14:paraId="1A1E98A6" w14:textId="4B72BC7C" w:rsidR="008E3BDF" w:rsidRPr="008E3BDF" w:rsidRDefault="008E3BDF" w:rsidP="008E3BDF">
      <w:pPr>
        <w:spacing w:before="60"/>
        <w:ind w:firstLine="0"/>
        <w:rPr>
          <w:sz w:val="22"/>
          <w:lang w:val="ro-RO"/>
        </w:rPr>
      </w:pPr>
      <w:r w:rsidRPr="008E3BDF">
        <w:rPr>
          <w:b/>
          <w:bCs/>
          <w:sz w:val="22"/>
          <w:lang w:val="ro-RO"/>
        </w:rPr>
        <w:t>Corrections After Publication</w:t>
      </w:r>
      <w:r w:rsidRPr="008E3BDF">
        <w:rPr>
          <w:b/>
          <w:bCs/>
          <w:sz w:val="22"/>
          <w:lang w:val="ro-RO"/>
        </w:rPr>
        <w:t xml:space="preserve">.  </w:t>
      </w:r>
      <w:r w:rsidRPr="008E3BDF">
        <w:rPr>
          <w:sz w:val="22"/>
          <w:lang w:val="ro-RO"/>
        </w:rPr>
        <w:t xml:space="preserve">If a significant error or inaccuracy is discovered after publication, </w:t>
      </w:r>
      <w:r w:rsidRPr="008E3BDF">
        <w:rPr>
          <w:sz w:val="22"/>
          <w:highlight w:val="lightGray"/>
          <w:lang w:val="ro-RO"/>
        </w:rPr>
        <w:t>I/we</w:t>
      </w:r>
      <w:r w:rsidRPr="008E3BDF">
        <w:rPr>
          <w:sz w:val="22"/>
          <w:lang w:val="ro-RO"/>
        </w:rPr>
        <w:t xml:space="preserve"> agree to promptly notify the Editorial Board and cooperate in issuing corrections or retractions where necessary.</w:t>
      </w:r>
    </w:p>
    <w:p w14:paraId="22D2DB38" w14:textId="7D1B48D2" w:rsidR="008E3BDF" w:rsidRPr="008E3BDF" w:rsidRDefault="008E3BDF" w:rsidP="008E3BDF">
      <w:pPr>
        <w:spacing w:before="60"/>
        <w:ind w:firstLine="0"/>
        <w:rPr>
          <w:sz w:val="22"/>
          <w:lang w:val="ro-RO"/>
        </w:rPr>
      </w:pPr>
      <w:r w:rsidRPr="008E3BDF">
        <w:rPr>
          <w:b/>
          <w:bCs/>
          <w:sz w:val="22"/>
          <w:lang w:val="ro-RO"/>
        </w:rPr>
        <w:t>Publication License</w:t>
      </w:r>
      <w:r w:rsidRPr="008E3BDF">
        <w:rPr>
          <w:b/>
          <w:bCs/>
          <w:sz w:val="22"/>
          <w:lang w:val="ro-RO"/>
        </w:rPr>
        <w:t xml:space="preserve">. </w:t>
      </w:r>
      <w:r w:rsidRPr="008E3BDF">
        <w:rPr>
          <w:sz w:val="22"/>
          <w:highlight w:val="lightGray"/>
          <w:lang w:val="ro-RO"/>
        </w:rPr>
        <w:t>I/We</w:t>
      </w:r>
      <w:r w:rsidRPr="008E3BDF">
        <w:rPr>
          <w:sz w:val="22"/>
          <w:lang w:val="ro-RO"/>
        </w:rPr>
        <w:t xml:space="preserve"> grant the Eastern European Journal of Regional Studies (EEJRS) the non-exclusive right to publish, reproduce, distribute, archive, and make the article available in print and electronic formats, including online platforms and indexing databases.</w:t>
      </w:r>
      <w:r w:rsidRPr="008E3BDF">
        <w:rPr>
          <w:sz w:val="22"/>
          <w:lang w:val="ro-RO"/>
        </w:rPr>
        <w:br/>
      </w:r>
      <w:r w:rsidRPr="008E3BDF">
        <w:rPr>
          <w:sz w:val="22"/>
          <w:highlight w:val="lightGray"/>
          <w:lang w:val="ro-RO"/>
        </w:rPr>
        <w:t>I/We</w:t>
      </w:r>
      <w:r w:rsidRPr="008E3BDF">
        <w:rPr>
          <w:sz w:val="22"/>
          <w:lang w:val="ro-RO"/>
        </w:rPr>
        <w:t xml:space="preserve"> retain the copyright of the article.</w:t>
      </w:r>
    </w:p>
    <w:p w14:paraId="7CAA6A61" w14:textId="2A9C743E" w:rsidR="008E3BDF" w:rsidRPr="008E3BDF" w:rsidRDefault="008E3BDF" w:rsidP="008E3BDF">
      <w:pPr>
        <w:spacing w:before="120"/>
        <w:ind w:firstLine="0"/>
        <w:jc w:val="left"/>
        <w:rPr>
          <w:b/>
          <w:bCs/>
          <w:lang w:val="ro-RO"/>
        </w:rPr>
      </w:pPr>
      <w:r w:rsidRPr="008E3BDF">
        <w:rPr>
          <w:b/>
          <w:bCs/>
          <w:lang w:val="ro-RO"/>
        </w:rPr>
        <w:t>Manuscript Information</w:t>
      </w:r>
    </w:p>
    <w:p w14:paraId="30C00047" w14:textId="562EF495" w:rsidR="008E3BDF" w:rsidRPr="008E3BDF" w:rsidRDefault="008E3BDF" w:rsidP="008E3BDF">
      <w:pPr>
        <w:spacing w:before="120"/>
        <w:ind w:firstLine="0"/>
        <w:jc w:val="left"/>
        <w:rPr>
          <w:lang w:val="ro-RO"/>
        </w:rPr>
      </w:pPr>
      <w:r w:rsidRPr="008E3BDF">
        <w:rPr>
          <w:b/>
          <w:bCs/>
          <w:lang w:val="ro-RO"/>
        </w:rPr>
        <w:t>Title of the article:</w:t>
      </w:r>
      <w:r>
        <w:rPr>
          <w:b/>
          <w:bCs/>
          <w:lang w:val="ro-RO"/>
        </w:rPr>
        <w:t xml:space="preserve"> </w:t>
      </w:r>
      <w:r w:rsidRPr="008E3BDF">
        <w:rPr>
          <w:lang w:val="ro-RO"/>
        </w:rPr>
        <w:t>................................................................................................................</w:t>
      </w:r>
    </w:p>
    <w:p w14:paraId="50D77324" w14:textId="554DBCBF" w:rsidR="008E3BDF" w:rsidRPr="008E3BDF" w:rsidRDefault="008E3BDF" w:rsidP="008E3BDF">
      <w:pPr>
        <w:spacing w:before="120"/>
        <w:ind w:firstLine="0"/>
        <w:jc w:val="left"/>
        <w:rPr>
          <w:lang w:val="ro-RO"/>
        </w:rPr>
      </w:pPr>
      <w:r w:rsidRPr="008E3BDF">
        <w:rPr>
          <w:b/>
          <w:bCs/>
          <w:lang w:val="ro-RO"/>
        </w:rPr>
        <w:t>Author(s) full name(s):</w:t>
      </w:r>
      <w:r w:rsidRPr="008E3BDF">
        <w:rPr>
          <w:lang w:val="ro-RO"/>
        </w:rPr>
        <w:t>...........................................................................................................</w:t>
      </w:r>
    </w:p>
    <w:p w14:paraId="746913A0" w14:textId="788B5D82" w:rsidR="008E3BDF" w:rsidRPr="008E3BDF" w:rsidRDefault="008E3BDF" w:rsidP="008E3BDF">
      <w:pPr>
        <w:spacing w:before="120"/>
        <w:ind w:firstLine="0"/>
        <w:jc w:val="left"/>
        <w:rPr>
          <w:lang w:val="ro-RO"/>
        </w:rPr>
      </w:pPr>
      <w:r w:rsidRPr="008E3BDF">
        <w:rPr>
          <w:b/>
          <w:bCs/>
          <w:lang w:val="ro-RO"/>
        </w:rPr>
        <w:t>Signature(s):</w:t>
      </w:r>
      <w:r>
        <w:rPr>
          <w:b/>
          <w:bCs/>
          <w:lang w:val="ro-RO"/>
        </w:rPr>
        <w:t xml:space="preserve"> </w:t>
      </w:r>
      <w:r w:rsidRPr="008E3BDF">
        <w:rPr>
          <w:lang w:val="ro-RO"/>
        </w:rPr>
        <w:t>......</w:t>
      </w:r>
      <w:r w:rsidRPr="008E3BDF">
        <w:rPr>
          <w:lang w:val="ro-RO"/>
        </w:rPr>
        <w:t>.....................................................................................................................</w:t>
      </w:r>
    </w:p>
    <w:p w14:paraId="7E22E25F" w14:textId="7DB56265" w:rsidR="008E3BDF" w:rsidRPr="008E3BDF" w:rsidRDefault="008E3BDF" w:rsidP="008E3BDF">
      <w:pPr>
        <w:spacing w:before="120"/>
        <w:ind w:firstLine="0"/>
        <w:jc w:val="left"/>
        <w:rPr>
          <w:lang w:val="ro-RO"/>
        </w:rPr>
      </w:pPr>
      <w:r w:rsidRPr="008E3BDF">
        <w:rPr>
          <w:b/>
          <w:bCs/>
          <w:lang w:val="ro-RO"/>
        </w:rPr>
        <w:t>Date:</w:t>
      </w:r>
      <w:r>
        <w:rPr>
          <w:b/>
          <w:bCs/>
          <w:lang w:val="ro-RO"/>
        </w:rPr>
        <w:t xml:space="preserve"> </w:t>
      </w:r>
      <w:r w:rsidRPr="008E3BDF">
        <w:rPr>
          <w:lang w:val="ro-RO"/>
        </w:rPr>
        <w:t>...................</w:t>
      </w:r>
      <w:r w:rsidRPr="008E3BDF">
        <w:rPr>
          <w:lang w:val="ro-RO"/>
        </w:rPr>
        <w:t>.....................................................................................................................</w:t>
      </w:r>
    </w:p>
    <w:p w14:paraId="6658FB5B" w14:textId="5887F5C4" w:rsidR="00703621" w:rsidRPr="008E3BDF" w:rsidRDefault="008E3BDF" w:rsidP="008E3BDF">
      <w:pPr>
        <w:spacing w:before="240"/>
        <w:ind w:firstLine="0"/>
        <w:jc w:val="left"/>
        <w:rPr>
          <w:i/>
          <w:iCs/>
          <w:sz w:val="22"/>
          <w:lang w:val="ro-RO"/>
        </w:rPr>
      </w:pPr>
      <w:r w:rsidRPr="008E3BDF">
        <w:rPr>
          <w:b/>
          <w:bCs/>
          <w:i/>
          <w:iCs/>
          <w:sz w:val="22"/>
          <w:lang w:val="ro-RO"/>
        </w:rPr>
        <w:t>Instructions:</w:t>
      </w:r>
      <w:r w:rsidRPr="008E3BDF">
        <w:rPr>
          <w:sz w:val="22"/>
          <w:lang w:val="ro-RO"/>
        </w:rPr>
        <w:br/>
      </w:r>
      <w:r w:rsidR="00703621" w:rsidRPr="008E3BDF">
        <w:rPr>
          <w:i/>
          <w:iCs/>
          <w:sz w:val="22"/>
          <w:lang w:val="ro-RO"/>
        </w:rPr>
        <w:t xml:space="preserve">Please download, complete, and sign this declaration as a </w:t>
      </w:r>
      <w:r w:rsidR="00703621" w:rsidRPr="008E3BDF">
        <w:rPr>
          <w:b/>
          <w:bCs/>
          <w:i/>
          <w:iCs/>
          <w:sz w:val="22"/>
          <w:lang w:val="ro-RO"/>
        </w:rPr>
        <w:t>separate document</w:t>
      </w:r>
      <w:r w:rsidR="00703621" w:rsidRPr="008E3BDF">
        <w:rPr>
          <w:i/>
          <w:iCs/>
          <w:sz w:val="22"/>
          <w:lang w:val="ro-RO"/>
        </w:rPr>
        <w:t xml:space="preserve">. Each author must include their full name and provide a </w:t>
      </w:r>
      <w:r w:rsidR="00703621" w:rsidRPr="008E3BDF">
        <w:rPr>
          <w:b/>
          <w:bCs/>
          <w:i/>
          <w:iCs/>
          <w:sz w:val="22"/>
          <w:lang w:val="ro-RO"/>
        </w:rPr>
        <w:t>signature</w:t>
      </w:r>
      <w:r w:rsidR="00703621" w:rsidRPr="008E3BDF">
        <w:rPr>
          <w:i/>
          <w:iCs/>
          <w:sz w:val="22"/>
          <w:lang w:val="ro-RO"/>
        </w:rPr>
        <w:t>, either handwritten (olograph) or electronic (e.g., scanned signature, digital signature, or e-sign tool).</w:t>
      </w:r>
    </w:p>
    <w:p w14:paraId="29BE9EF5" w14:textId="77777777" w:rsidR="008E3BDF" w:rsidRPr="008E3BDF" w:rsidRDefault="00703621" w:rsidP="003903F2">
      <w:pPr>
        <w:spacing w:before="60"/>
        <w:ind w:firstLine="0"/>
        <w:rPr>
          <w:i/>
          <w:iCs/>
          <w:sz w:val="22"/>
          <w:lang w:val="ro-RO"/>
        </w:rPr>
      </w:pPr>
      <w:r w:rsidRPr="008E3BDF">
        <w:rPr>
          <w:i/>
          <w:iCs/>
          <w:sz w:val="22"/>
          <w:lang w:val="ro-RO"/>
        </w:rPr>
        <w:t xml:space="preserve">The signed declaration must be submitted </w:t>
      </w:r>
      <w:r w:rsidRPr="008E3BDF">
        <w:rPr>
          <w:b/>
          <w:bCs/>
          <w:i/>
          <w:iCs/>
          <w:sz w:val="22"/>
          <w:lang w:val="ro-RO"/>
        </w:rPr>
        <w:t>together with the manuscript</w:t>
      </w:r>
      <w:r w:rsidRPr="008E3BDF">
        <w:rPr>
          <w:i/>
          <w:iCs/>
          <w:sz w:val="22"/>
          <w:lang w:val="ro-RO"/>
        </w:rPr>
        <w:t>, as a separate file (.pdf</w:t>
      </w:r>
      <w:r w:rsidR="003903F2" w:rsidRPr="008E3BDF">
        <w:rPr>
          <w:i/>
          <w:iCs/>
          <w:sz w:val="22"/>
          <w:lang w:val="ro-RO"/>
        </w:rPr>
        <w:t xml:space="preserve">, </w:t>
      </w:r>
      <w:r w:rsidRPr="008E3BDF">
        <w:rPr>
          <w:i/>
          <w:iCs/>
          <w:sz w:val="22"/>
          <w:lang w:val="ro-RO"/>
        </w:rPr>
        <w:t>.docx</w:t>
      </w:r>
      <w:r w:rsidR="003903F2" w:rsidRPr="008E3BDF">
        <w:rPr>
          <w:i/>
          <w:iCs/>
          <w:sz w:val="22"/>
          <w:lang w:val="ro-RO"/>
        </w:rPr>
        <w:t>, .png etc.</w:t>
      </w:r>
      <w:r w:rsidRPr="008E3BDF">
        <w:rPr>
          <w:i/>
          <w:iCs/>
          <w:sz w:val="22"/>
          <w:lang w:val="ro-RO"/>
        </w:rPr>
        <w:t>), attached to the same email.</w:t>
      </w:r>
    </w:p>
    <w:p w14:paraId="03536B2A" w14:textId="272DB418" w:rsidR="00703621" w:rsidRPr="008E3BDF" w:rsidRDefault="00703621" w:rsidP="008E3BDF">
      <w:pPr>
        <w:spacing w:before="60"/>
        <w:ind w:firstLine="0"/>
        <w:rPr>
          <w:i/>
          <w:iCs/>
          <w:sz w:val="22"/>
          <w:lang w:val="ro-RO"/>
        </w:rPr>
      </w:pPr>
      <w:r w:rsidRPr="008E3BDF">
        <w:rPr>
          <w:i/>
          <w:iCs/>
          <w:sz w:val="22"/>
          <w:lang w:val="ro-RO"/>
        </w:rPr>
        <w:t>Submissions without this declaration will not be considered for review.</w:t>
      </w:r>
    </w:p>
    <w:sectPr w:rsidR="00703621" w:rsidRPr="008E3BDF" w:rsidSect="00AC7A48">
      <w:headerReference w:type="default" r:id="rId10"/>
      <w:footerReference w:type="even" r:id="rId11"/>
      <w:footerReference w:type="default" r:id="rId12"/>
      <w:pgSz w:w="11906" w:h="16838"/>
      <w:pgMar w:top="1418" w:right="1418" w:bottom="1418" w:left="1701" w:header="709"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65D5" w14:textId="77777777" w:rsidR="003514D2" w:rsidRDefault="003514D2">
      <w:r>
        <w:separator/>
      </w:r>
    </w:p>
  </w:endnote>
  <w:endnote w:type="continuationSeparator" w:id="0">
    <w:p w14:paraId="5472C114" w14:textId="77777777" w:rsidR="003514D2" w:rsidRDefault="0035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9798" w14:textId="77777777" w:rsidR="00577E34" w:rsidRDefault="00E218A6">
    <w:pPr>
      <w:pBdr>
        <w:top w:val="nil"/>
        <w:left w:val="nil"/>
        <w:bottom w:val="nil"/>
        <w:right w:val="nil"/>
        <w:between w:val="nil"/>
      </w:pBdr>
      <w:tabs>
        <w:tab w:val="center" w:pos="4536"/>
        <w:tab w:val="right" w:pos="9072"/>
      </w:tabs>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456BA7D1" w14:textId="77777777" w:rsidR="00577E34" w:rsidRDefault="00577E34">
    <w:pPr>
      <w:pBdr>
        <w:top w:val="nil"/>
        <w:left w:val="nil"/>
        <w:bottom w:val="nil"/>
        <w:right w:val="nil"/>
        <w:between w:val="nil"/>
      </w:pBdr>
      <w:tabs>
        <w:tab w:val="center" w:pos="4536"/>
        <w:tab w:val="right" w:pos="9072"/>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4" w:type="pct"/>
      <w:tblCellMar>
        <w:top w:w="72" w:type="dxa"/>
        <w:left w:w="115" w:type="dxa"/>
        <w:bottom w:w="72" w:type="dxa"/>
        <w:right w:w="115" w:type="dxa"/>
      </w:tblCellMar>
      <w:tblLook w:val="04A0" w:firstRow="1" w:lastRow="0" w:firstColumn="1" w:lastColumn="0" w:noHBand="0" w:noVBand="1"/>
    </w:tblPr>
    <w:tblGrid>
      <w:gridCol w:w="8122"/>
      <w:gridCol w:w="992"/>
    </w:tblGrid>
    <w:tr w:rsidR="005F4A57" w:rsidRPr="00BD5245" w14:paraId="0A838A5B" w14:textId="77777777" w:rsidTr="00A47118">
      <w:trPr>
        <w:trHeight w:val="368"/>
      </w:trPr>
      <w:tc>
        <w:tcPr>
          <w:tcW w:w="4456" w:type="pct"/>
        </w:tcPr>
        <w:p w14:paraId="2536E3B7" w14:textId="71A7C265" w:rsidR="005F4A57" w:rsidRDefault="005F4A57" w:rsidP="00A47118">
          <w:pPr>
            <w:pStyle w:val="Footer"/>
            <w:tabs>
              <w:tab w:val="clear" w:pos="9689"/>
              <w:tab w:val="left" w:pos="5640"/>
            </w:tabs>
            <w:spacing w:line="240" w:lineRule="auto"/>
            <w:ind w:firstLine="0"/>
          </w:pPr>
          <w:r>
            <w:rPr>
              <w:noProof/>
              <w:lang w:val="en-US"/>
            </w:rPr>
            <mc:AlternateContent>
              <mc:Choice Requires="wps">
                <w:drawing>
                  <wp:anchor distT="0" distB="0" distL="114300" distR="114300" simplePos="0" relativeHeight="251658752" behindDoc="0" locked="0" layoutInCell="1" allowOverlap="1" wp14:anchorId="735F8A4A" wp14:editId="20D03C17">
                    <wp:simplePos x="0" y="0"/>
                    <wp:positionH relativeFrom="column">
                      <wp:posOffset>-59055</wp:posOffset>
                    </wp:positionH>
                    <wp:positionV relativeFrom="paragraph">
                      <wp:posOffset>-12065</wp:posOffset>
                    </wp:positionV>
                    <wp:extent cx="5669280" cy="0"/>
                    <wp:effectExtent l="0" t="0" r="26670" b="19050"/>
                    <wp:wrapNone/>
                    <wp:docPr id="16" name="Straight Connector 16"/>
                    <wp:cNvGraphicFramePr/>
                    <a:graphic xmlns:a="http://schemas.openxmlformats.org/drawingml/2006/main">
                      <a:graphicData uri="http://schemas.microsoft.com/office/word/2010/wordprocessingShape">
                        <wps:wsp>
                          <wps:cNvCnPr/>
                          <wps:spPr>
                            <a:xfrm>
                              <a:off x="0" y="0"/>
                              <a:ext cx="5669280" cy="0"/>
                            </a:xfrm>
                            <a:prstGeom prst="line">
                              <a:avLst/>
                            </a:prstGeom>
                            <a:noFill/>
                            <a:ln w="9525" cap="flat" cmpd="sng" algn="ctr">
                              <a:solidFill>
                                <a:sysClr val="windowText" lastClr="000000">
                                  <a:lumMod val="85000"/>
                                  <a:lumOff val="1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2F3120" id="Straight Connector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95pt" to="441.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" strokecolor="#262626"/>
                </w:pict>
              </mc:Fallback>
            </mc:AlternateContent>
          </w:r>
          <w:r w:rsidRPr="00BD19B2">
            <w:rPr>
              <w:color w:val="FF0000"/>
              <w:sz w:val="22"/>
              <w:lang w:val="en-US"/>
            </w:rPr>
            <w:t xml:space="preserve">           </w:t>
          </w:r>
          <w:r>
            <w:rPr>
              <w:color w:val="FF0000"/>
              <w:sz w:val="22"/>
              <w:lang w:val="en-US"/>
            </w:rPr>
            <w:t xml:space="preserve">                                   </w:t>
          </w:r>
          <w:r w:rsidRPr="00BD19B2">
            <w:rPr>
              <w:color w:val="FF0000"/>
              <w:sz w:val="22"/>
              <w:lang w:val="en-US"/>
            </w:rPr>
            <w:t xml:space="preserve">       </w:t>
          </w:r>
          <w:r w:rsidR="00A47118">
            <w:rPr>
              <w:color w:val="FF0000"/>
              <w:sz w:val="22"/>
              <w:lang w:val="en-US"/>
            </w:rPr>
            <w:t xml:space="preserve">   </w:t>
          </w:r>
          <w:r w:rsidRPr="00BD19B2">
            <w:rPr>
              <w:color w:val="FF0000"/>
              <w:sz w:val="22"/>
              <w:lang w:val="en-US"/>
            </w:rPr>
            <w:t xml:space="preserve"> </w:t>
          </w:r>
          <w:r w:rsidRPr="00BD19B2">
            <w:rPr>
              <w:color w:val="404040" w:themeColor="text1" w:themeTint="BF"/>
              <w:sz w:val="22"/>
              <w:lang w:val="en-US"/>
            </w:rPr>
            <w:t xml:space="preserve"> https://csei.ase.md/journal</w:t>
          </w:r>
        </w:p>
      </w:tc>
      <w:tc>
        <w:tcPr>
          <w:tcW w:w="544" w:type="pct"/>
          <w:shd w:val="clear" w:color="auto" w:fill="FFFFFF" w:themeFill="background1"/>
          <w:vAlign w:val="center"/>
        </w:tcPr>
        <w:p w14:paraId="45CAA75E" w14:textId="4BD9836B" w:rsidR="005F4A57" w:rsidRPr="003B2169" w:rsidRDefault="005F4A57" w:rsidP="00D77012">
          <w:pPr>
            <w:pStyle w:val="Header"/>
            <w:spacing w:before="120"/>
            <w:jc w:val="center"/>
            <w:rPr>
              <w:rFonts w:asciiTheme="majorHAnsi" w:hAnsiTheme="majorHAnsi" w:cstheme="majorHAnsi"/>
              <w:b/>
              <w:color w:val="000000" w:themeColor="text1"/>
              <w:sz w:val="28"/>
              <w:szCs w:val="28"/>
            </w:rPr>
          </w:pPr>
          <w:r w:rsidRPr="00BD19B2">
            <w:rPr>
              <w:rFonts w:asciiTheme="majorHAnsi" w:hAnsiTheme="majorHAnsi" w:cstheme="majorHAnsi"/>
              <w:b/>
              <w:noProof/>
              <w:color w:val="404040" w:themeColor="text1" w:themeTint="BF"/>
              <w:sz w:val="28"/>
              <w:szCs w:val="28"/>
              <w:lang w:val="en-US"/>
            </w:rPr>
            <mc:AlternateContent>
              <mc:Choice Requires="wps">
                <w:drawing>
                  <wp:anchor distT="0" distB="0" distL="114300" distR="114300" simplePos="0" relativeHeight="251656704" behindDoc="0" locked="0" layoutInCell="1" allowOverlap="1" wp14:anchorId="1A2E5D9B" wp14:editId="6F9E0815">
                    <wp:simplePos x="0" y="0"/>
                    <wp:positionH relativeFrom="column">
                      <wp:posOffset>325120</wp:posOffset>
                    </wp:positionH>
                    <wp:positionV relativeFrom="paragraph">
                      <wp:posOffset>52705</wp:posOffset>
                    </wp:positionV>
                    <wp:extent cx="0" cy="243840"/>
                    <wp:effectExtent l="19050" t="0" r="19050" b="3810"/>
                    <wp:wrapNone/>
                    <wp:docPr id="12" name="Straight Connector 12"/>
                    <wp:cNvGraphicFramePr/>
                    <a:graphic xmlns:a="http://schemas.openxmlformats.org/drawingml/2006/main">
                      <a:graphicData uri="http://schemas.microsoft.com/office/word/2010/wordprocessingShape">
                        <wps:wsp>
                          <wps:cNvCnPr/>
                          <wps:spPr>
                            <a:xfrm>
                              <a:off x="0" y="0"/>
                              <a:ext cx="0" cy="243840"/>
                            </a:xfrm>
                            <a:prstGeom prst="line">
                              <a:avLst/>
                            </a:prstGeom>
                            <a:noFill/>
                            <a:ln w="28575" cap="flat" cmpd="sng" algn="ctr">
                              <a:solidFill>
                                <a:srgbClr val="FFFF6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03A977" id="Straight Connector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pt,4.15pt" to="25.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" strokecolor="#ff6" strokeweight="2.25pt"/>
                </w:pict>
              </mc:Fallback>
            </mc:AlternateContent>
          </w:r>
          <w:r w:rsidRPr="00BD19B2">
            <w:rPr>
              <w:rFonts w:asciiTheme="majorHAnsi" w:hAnsiTheme="majorHAnsi" w:cstheme="majorHAnsi"/>
              <w:b/>
              <w:noProof/>
              <w:color w:val="23AFAF"/>
              <w:sz w:val="28"/>
              <w:szCs w:val="28"/>
            </w:rPr>
            <w:t xml:space="preserve"> </w:t>
          </w:r>
          <w:r w:rsidRPr="003B2169">
            <w:rPr>
              <w:rFonts w:asciiTheme="majorHAnsi" w:hAnsiTheme="majorHAnsi" w:cstheme="majorHAnsi"/>
              <w:b/>
              <w:noProof/>
              <w:color w:val="244061" w:themeColor="accent1" w:themeShade="80"/>
              <w:sz w:val="28"/>
              <w:szCs w:val="28"/>
            </w:rPr>
            <w:t xml:space="preserve"> </w:t>
          </w:r>
        </w:p>
      </w:tc>
    </w:tr>
  </w:tbl>
  <w:p w14:paraId="62144B9F" w14:textId="77777777" w:rsidR="00577E34" w:rsidRPr="00AC7A48" w:rsidRDefault="00577E34" w:rsidP="00AC7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160A" w14:textId="77777777" w:rsidR="003514D2" w:rsidRDefault="003514D2">
      <w:r>
        <w:separator/>
      </w:r>
    </w:p>
  </w:footnote>
  <w:footnote w:type="continuationSeparator" w:id="0">
    <w:p w14:paraId="0F5B3EBE" w14:textId="77777777" w:rsidR="003514D2" w:rsidRDefault="0035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42"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898"/>
    </w:tblGrid>
    <w:tr w:rsidR="005F4A57" w:rsidRPr="006436FB" w14:paraId="0CC5BF3F" w14:textId="77777777" w:rsidTr="006436FB">
      <w:trPr>
        <w:trHeight w:val="1021"/>
      </w:trPr>
      <w:tc>
        <w:tcPr>
          <w:tcW w:w="4444" w:type="dxa"/>
          <w:vAlign w:val="center"/>
        </w:tcPr>
        <w:p w14:paraId="04916777" w14:textId="365D8E6E" w:rsidR="005F4A57" w:rsidRPr="006436FB" w:rsidRDefault="005F4A57" w:rsidP="006436FB">
          <w:pPr>
            <w:pStyle w:val="Header"/>
            <w:spacing w:line="240" w:lineRule="auto"/>
          </w:pPr>
          <w:r w:rsidRPr="006436FB">
            <w:rPr>
              <w:i/>
              <w:noProof/>
            </w:rPr>
            <w:drawing>
              <wp:inline distT="0" distB="0" distL="0" distR="0" wp14:anchorId="19467DED" wp14:editId="3E2DF41E">
                <wp:extent cx="2415540" cy="597225"/>
                <wp:effectExtent l="0" t="0" r="3810" b="0"/>
                <wp:docPr id="5200" name="Picture 5200" descr="C:\Users\user\Desktop\EEJRS (revista rodica)\eastern europea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EEJRS (revista rodica)\eastern european (13).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189" t="5786" r="54824" b="86982"/>
                        <a:stretch/>
                      </pic:blipFill>
                      <pic:spPr bwMode="auto">
                        <a:xfrm>
                          <a:off x="0" y="0"/>
                          <a:ext cx="2414074" cy="5968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98" w:type="dxa"/>
        </w:tcPr>
        <w:p w14:paraId="1FB964C8" w14:textId="77777777" w:rsidR="006436FB" w:rsidRDefault="005F4A57" w:rsidP="006436FB">
          <w:pPr>
            <w:pStyle w:val="Header"/>
            <w:tabs>
              <w:tab w:val="left" w:pos="1740"/>
              <w:tab w:val="right" w:pos="4682"/>
            </w:tabs>
            <w:spacing w:line="240" w:lineRule="auto"/>
            <w:rPr>
              <w:rFonts w:asciiTheme="majorHAnsi" w:hAnsiTheme="majorHAnsi" w:cstheme="majorHAnsi"/>
              <w:noProof/>
              <w:color w:val="404040" w:themeColor="text1" w:themeTint="BF"/>
            </w:rPr>
          </w:pPr>
          <w:r w:rsidRPr="006436FB">
            <w:rPr>
              <w:rFonts w:asciiTheme="majorHAnsi" w:hAnsiTheme="majorHAnsi" w:cstheme="majorHAnsi"/>
              <w:noProof/>
              <w:color w:val="404040" w:themeColor="text1" w:themeTint="BF"/>
            </w:rPr>
            <w:t xml:space="preserve">                    </w:t>
          </w:r>
          <w:r w:rsidR="006436FB">
            <w:rPr>
              <w:rFonts w:asciiTheme="majorHAnsi" w:hAnsiTheme="majorHAnsi" w:cstheme="majorHAnsi"/>
              <w:noProof/>
              <w:color w:val="404040" w:themeColor="text1" w:themeTint="BF"/>
            </w:rPr>
            <w:t xml:space="preserve"> </w:t>
          </w:r>
          <w:r w:rsidRPr="006436FB">
            <w:rPr>
              <w:rFonts w:asciiTheme="majorHAnsi" w:hAnsiTheme="majorHAnsi" w:cstheme="majorHAnsi"/>
              <w:noProof/>
              <w:color w:val="404040" w:themeColor="text1" w:themeTint="BF"/>
            </w:rPr>
            <w:t xml:space="preserve"> </w:t>
          </w:r>
        </w:p>
        <w:p w14:paraId="22BB76B5" w14:textId="67BBF018" w:rsidR="005F4A57" w:rsidRPr="006436FB" w:rsidRDefault="005F4A57" w:rsidP="006436FB">
          <w:pPr>
            <w:pStyle w:val="NormalWeb"/>
            <w:spacing w:before="0" w:beforeAutospacing="0" w:after="0" w:afterAutospacing="0" w:line="240" w:lineRule="auto"/>
            <w:rPr>
              <w:color w:val="000000"/>
              <w:szCs w:val="22"/>
            </w:rPr>
          </w:pPr>
          <w:r w:rsidRPr="006436FB">
            <w:rPr>
              <w:rFonts w:asciiTheme="majorHAnsi" w:hAnsiTheme="majorHAnsi" w:cstheme="majorHAnsi"/>
              <w:noProof/>
              <w:color w:val="FF0000"/>
              <w:szCs w:val="22"/>
              <w:lang w:val="en-US" w:eastAsia="en-US"/>
            </w:rPr>
            <w:t xml:space="preserve"> </w:t>
          </w:r>
        </w:p>
      </w:tc>
    </w:tr>
  </w:tbl>
  <w:p w14:paraId="03A7C238" w14:textId="543DCAFD" w:rsidR="00E12B62" w:rsidRPr="00AC7A48" w:rsidRDefault="00E12B62" w:rsidP="00E12B62">
    <w:pPr>
      <w:pStyle w:val="Header"/>
      <w:spacing w:line="240" w:lineRule="auto"/>
      <w:ind w:firstLine="0"/>
    </w:pPr>
    <w:r>
      <w:rPr>
        <w:noProof/>
        <w:lang w:val="en-US"/>
      </w:rPr>
      <mc:AlternateContent>
        <mc:Choice Requires="wps">
          <w:drawing>
            <wp:anchor distT="0" distB="0" distL="114300" distR="114300" simplePos="0" relativeHeight="251664896" behindDoc="0" locked="0" layoutInCell="1" allowOverlap="1" wp14:anchorId="61A1381B" wp14:editId="3AB0844C">
              <wp:simplePos x="0" y="0"/>
              <wp:positionH relativeFrom="column">
                <wp:posOffset>189865</wp:posOffset>
              </wp:positionH>
              <wp:positionV relativeFrom="paragraph">
                <wp:posOffset>-19050</wp:posOffset>
              </wp:positionV>
              <wp:extent cx="5283200" cy="12700"/>
              <wp:effectExtent l="0" t="0" r="31750" b="25400"/>
              <wp:wrapNone/>
              <wp:docPr id="4" name="Straight Connector 4"/>
              <wp:cNvGraphicFramePr/>
              <a:graphic xmlns:a="http://schemas.openxmlformats.org/drawingml/2006/main">
                <a:graphicData uri="http://schemas.microsoft.com/office/word/2010/wordprocessingShape">
                  <wps:wsp>
                    <wps:cNvCnPr/>
                    <wps:spPr>
                      <a:xfrm flipV="1">
                        <a:off x="0" y="0"/>
                        <a:ext cx="5283200" cy="12700"/>
                      </a:xfrm>
                      <a:prstGeom prst="line">
                        <a:avLst/>
                      </a:prstGeom>
                      <a:noFill/>
                      <a:ln w="9525" cap="flat" cmpd="sng" algn="ctr">
                        <a:solidFill>
                          <a:sysClr val="windowText" lastClr="000000">
                            <a:lumMod val="85000"/>
                            <a:lumOff val="1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99F892" id="Straight Connector 4"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1.5pt" to="430.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" strokecolor="#262626"/>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7079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B348B"/>
    <w:multiLevelType w:val="multilevel"/>
    <w:tmpl w:val="B9207CF2"/>
    <w:lvl w:ilvl="0">
      <w:start w:val="9"/>
      <w:numFmt w:val="bullet"/>
      <w:lvlText w:val="-"/>
      <w:lvlJc w:val="left"/>
      <w:pPr>
        <w:tabs>
          <w:tab w:val="num" w:pos="720"/>
        </w:tabs>
        <w:ind w:left="720" w:hanging="360"/>
      </w:pPr>
      <w:rPr>
        <w:rFonts w:ascii="Segoe UI Historic" w:eastAsiaTheme="minorHAnsi" w:hAnsi="Segoe UI Historic" w:cs="Segoe UI Historic"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177AD"/>
    <w:multiLevelType w:val="hybridMultilevel"/>
    <w:tmpl w:val="0DCA675A"/>
    <w:lvl w:ilvl="0" w:tplc="71007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02A5E"/>
    <w:multiLevelType w:val="multilevel"/>
    <w:tmpl w:val="F20E857E"/>
    <w:lvl w:ilvl="0">
      <w:start w:val="9"/>
      <w:numFmt w:val="bullet"/>
      <w:lvlText w:val="-"/>
      <w:lvlJc w:val="left"/>
      <w:pPr>
        <w:tabs>
          <w:tab w:val="num" w:pos="720"/>
        </w:tabs>
        <w:ind w:left="720" w:hanging="360"/>
      </w:pPr>
      <w:rPr>
        <w:rFonts w:ascii="Segoe UI Historic" w:eastAsiaTheme="minorHAnsi" w:hAnsi="Segoe UI Historic" w:cs="Segoe UI Historic"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12035"/>
    <w:multiLevelType w:val="multilevel"/>
    <w:tmpl w:val="7D3A8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A2232"/>
    <w:multiLevelType w:val="hybridMultilevel"/>
    <w:tmpl w:val="FD2E66C8"/>
    <w:lvl w:ilvl="0" w:tplc="783AB920">
      <w:start w:val="9"/>
      <w:numFmt w:val="bullet"/>
      <w:lvlText w:val="-"/>
      <w:lvlJc w:val="left"/>
      <w:pPr>
        <w:ind w:left="720" w:hanging="360"/>
      </w:pPr>
      <w:rPr>
        <w:rFonts w:ascii="Segoe UI Historic" w:eastAsiaTheme="minorHAnsi" w:hAnsi="Segoe UI Historic"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D73CC"/>
    <w:multiLevelType w:val="multilevel"/>
    <w:tmpl w:val="2B38863A"/>
    <w:lvl w:ilvl="0">
      <w:start w:val="9"/>
      <w:numFmt w:val="bullet"/>
      <w:lvlText w:val="-"/>
      <w:lvlJc w:val="left"/>
      <w:pPr>
        <w:tabs>
          <w:tab w:val="num" w:pos="720"/>
        </w:tabs>
        <w:ind w:left="720" w:hanging="360"/>
      </w:pPr>
      <w:rPr>
        <w:rFonts w:ascii="Segoe UI Historic" w:eastAsiaTheme="minorHAnsi" w:hAnsi="Segoe UI Historic" w:cs="Segoe UI Historic"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955D5"/>
    <w:multiLevelType w:val="hybridMultilevel"/>
    <w:tmpl w:val="1E54BE94"/>
    <w:lvl w:ilvl="0" w:tplc="783AB920">
      <w:start w:val="9"/>
      <w:numFmt w:val="bullet"/>
      <w:lvlText w:val="-"/>
      <w:lvlJc w:val="left"/>
      <w:pPr>
        <w:ind w:left="720" w:hanging="360"/>
      </w:pPr>
      <w:rPr>
        <w:rFonts w:ascii="Segoe UI Historic" w:eastAsiaTheme="minorHAnsi" w:hAnsi="Segoe UI Historic"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E7A82"/>
    <w:multiLevelType w:val="hybridMultilevel"/>
    <w:tmpl w:val="80D6F6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06163"/>
    <w:multiLevelType w:val="multilevel"/>
    <w:tmpl w:val="A4F4BD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6623D"/>
    <w:multiLevelType w:val="multilevel"/>
    <w:tmpl w:val="11706406"/>
    <w:lvl w:ilvl="0">
      <w:start w:val="1"/>
      <w:numFmt w:val="bullet"/>
      <w:lvlText w:val="-"/>
      <w:lvlJc w:val="left"/>
      <w:pPr>
        <w:tabs>
          <w:tab w:val="num" w:pos="720"/>
        </w:tabs>
        <w:ind w:left="720" w:hanging="360"/>
      </w:pPr>
      <w:rPr>
        <w:rFonts w:ascii="Sitka Small" w:hAnsi="Sitka Smal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E765E"/>
    <w:multiLevelType w:val="multilevel"/>
    <w:tmpl w:val="8B1C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8257B"/>
    <w:multiLevelType w:val="hybridMultilevel"/>
    <w:tmpl w:val="5268E770"/>
    <w:lvl w:ilvl="0" w:tplc="783AB920">
      <w:start w:val="9"/>
      <w:numFmt w:val="bullet"/>
      <w:lvlText w:val="-"/>
      <w:lvlJc w:val="left"/>
      <w:pPr>
        <w:ind w:left="1296" w:hanging="360"/>
      </w:pPr>
      <w:rPr>
        <w:rFonts w:ascii="Segoe UI Historic" w:eastAsiaTheme="minorHAnsi" w:hAnsi="Segoe UI Historic" w:cs="Segoe UI Historic"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49EF1C28"/>
    <w:multiLevelType w:val="multilevel"/>
    <w:tmpl w:val="D5268F82"/>
    <w:lvl w:ilvl="0">
      <w:start w:val="2"/>
      <w:numFmt w:val="bullet"/>
      <w:lvlText w:val="-"/>
      <w:lvlJc w:val="left"/>
      <w:pPr>
        <w:tabs>
          <w:tab w:val="num" w:pos="720"/>
        </w:tabs>
        <w:ind w:left="720" w:hanging="360"/>
      </w:pPr>
      <w:rPr>
        <w:rFonts w:ascii="Times New Roman" w:eastAsia="Times New Roman" w:hAnsi="Times New Roman" w:cs="Times New Roman" w:hint="default"/>
        <w:i/>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D0EB9"/>
    <w:multiLevelType w:val="multilevel"/>
    <w:tmpl w:val="EFAC484E"/>
    <w:lvl w:ilvl="0">
      <w:start w:val="1"/>
      <w:numFmt w:val="decimal"/>
      <w:lvlText w:val="%1."/>
      <w:lvlJc w:val="left"/>
      <w:pPr>
        <w:ind w:left="1260" w:hanging="360"/>
      </w:pPr>
      <w:rPr>
        <w:i w:val="0"/>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5" w15:restartNumberingAfterBreak="0">
    <w:nsid w:val="4F3D2917"/>
    <w:multiLevelType w:val="hybridMultilevel"/>
    <w:tmpl w:val="491C1B2E"/>
    <w:lvl w:ilvl="0" w:tplc="0409000F">
      <w:start w:val="1"/>
      <w:numFmt w:val="decimal"/>
      <w:lvlText w:val="%1."/>
      <w:lvlJc w:val="left"/>
      <w:pPr>
        <w:ind w:left="1920" w:hanging="360"/>
      </w:pPr>
      <w:rPr>
        <w:rFont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6" w15:restartNumberingAfterBreak="0">
    <w:nsid w:val="519037D7"/>
    <w:multiLevelType w:val="multilevel"/>
    <w:tmpl w:val="3A24C5E6"/>
    <w:lvl w:ilvl="0">
      <w:start w:val="9"/>
      <w:numFmt w:val="bullet"/>
      <w:lvlText w:val="-"/>
      <w:lvlJc w:val="left"/>
      <w:pPr>
        <w:tabs>
          <w:tab w:val="num" w:pos="720"/>
        </w:tabs>
        <w:ind w:left="720" w:hanging="360"/>
      </w:pPr>
      <w:rPr>
        <w:rFonts w:ascii="Segoe UI Historic" w:eastAsiaTheme="minorHAnsi" w:hAnsi="Segoe UI Historic" w:cs="Segoe UI Historic"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4684E"/>
    <w:multiLevelType w:val="hybridMultilevel"/>
    <w:tmpl w:val="7E7E2C72"/>
    <w:lvl w:ilvl="0" w:tplc="783AB920">
      <w:start w:val="9"/>
      <w:numFmt w:val="bullet"/>
      <w:lvlText w:val="-"/>
      <w:lvlJc w:val="left"/>
      <w:pPr>
        <w:ind w:left="1287" w:hanging="360"/>
      </w:pPr>
      <w:rPr>
        <w:rFonts w:ascii="Segoe UI Historic" w:eastAsiaTheme="minorHAnsi" w:hAnsi="Segoe UI Historic" w:cs="Segoe UI Historic"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8" w15:restartNumberingAfterBreak="0">
    <w:nsid w:val="55695EB6"/>
    <w:multiLevelType w:val="hybridMultilevel"/>
    <w:tmpl w:val="7D407406"/>
    <w:lvl w:ilvl="0" w:tplc="783AB920">
      <w:start w:val="9"/>
      <w:numFmt w:val="bullet"/>
      <w:lvlText w:val="-"/>
      <w:lvlJc w:val="left"/>
      <w:pPr>
        <w:ind w:left="720" w:hanging="360"/>
      </w:pPr>
      <w:rPr>
        <w:rFonts w:ascii="Segoe UI Historic" w:eastAsiaTheme="minorHAnsi" w:hAnsi="Segoe UI Historic" w:cs="Segoe UI Historic"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B2D0487"/>
    <w:multiLevelType w:val="multilevel"/>
    <w:tmpl w:val="B1882E46"/>
    <w:lvl w:ilvl="0">
      <w:start w:val="1"/>
      <w:numFmt w:val="decimal"/>
      <w:pStyle w:val="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F1C3E"/>
    <w:multiLevelType w:val="hybridMultilevel"/>
    <w:tmpl w:val="59A4451A"/>
    <w:lvl w:ilvl="0" w:tplc="783AB920">
      <w:start w:val="9"/>
      <w:numFmt w:val="bullet"/>
      <w:lvlText w:val="-"/>
      <w:lvlJc w:val="left"/>
      <w:pPr>
        <w:ind w:left="1440" w:hanging="360"/>
      </w:pPr>
      <w:rPr>
        <w:rFonts w:ascii="Segoe UI Historic" w:eastAsiaTheme="minorHAnsi" w:hAnsi="Segoe UI Historic" w:cs="Segoe UI Histor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EB173A"/>
    <w:multiLevelType w:val="multilevel"/>
    <w:tmpl w:val="6F56C5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8A5CD6"/>
    <w:multiLevelType w:val="multilevel"/>
    <w:tmpl w:val="9AE6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6687E"/>
    <w:multiLevelType w:val="multilevel"/>
    <w:tmpl w:val="D012DE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990C71"/>
    <w:multiLevelType w:val="multilevel"/>
    <w:tmpl w:val="078C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D528DB"/>
    <w:multiLevelType w:val="hybridMultilevel"/>
    <w:tmpl w:val="41A2324C"/>
    <w:lvl w:ilvl="0" w:tplc="783AB920">
      <w:start w:val="9"/>
      <w:numFmt w:val="bullet"/>
      <w:lvlText w:val="-"/>
      <w:lvlJc w:val="left"/>
      <w:pPr>
        <w:ind w:left="720" w:hanging="360"/>
      </w:pPr>
      <w:rPr>
        <w:rFonts w:ascii="Segoe UI Historic" w:eastAsiaTheme="minorHAnsi" w:hAnsi="Segoe UI Historic"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D7257"/>
    <w:multiLevelType w:val="hybridMultilevel"/>
    <w:tmpl w:val="3104F0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18381609">
    <w:abstractNumId w:val="14"/>
  </w:num>
  <w:num w:numId="2" w16cid:durableId="1583490172">
    <w:abstractNumId w:val="26"/>
  </w:num>
  <w:num w:numId="3" w16cid:durableId="1898659500">
    <w:abstractNumId w:val="8"/>
  </w:num>
  <w:num w:numId="4" w16cid:durableId="1210264338">
    <w:abstractNumId w:val="25"/>
  </w:num>
  <w:num w:numId="5" w16cid:durableId="127432302">
    <w:abstractNumId w:val="20"/>
  </w:num>
  <w:num w:numId="6" w16cid:durableId="870218432">
    <w:abstractNumId w:val="2"/>
  </w:num>
  <w:num w:numId="7" w16cid:durableId="1738938872">
    <w:abstractNumId w:val="7"/>
  </w:num>
  <w:num w:numId="8" w16cid:durableId="1849172027">
    <w:abstractNumId w:val="15"/>
  </w:num>
  <w:num w:numId="9" w16cid:durableId="852451329">
    <w:abstractNumId w:val="5"/>
  </w:num>
  <w:num w:numId="10" w16cid:durableId="1440831772">
    <w:abstractNumId w:val="23"/>
  </w:num>
  <w:num w:numId="11" w16cid:durableId="923878746">
    <w:abstractNumId w:val="1"/>
  </w:num>
  <w:num w:numId="12" w16cid:durableId="825315189">
    <w:abstractNumId w:val="9"/>
  </w:num>
  <w:num w:numId="13" w16cid:durableId="1881356416">
    <w:abstractNumId w:val="21"/>
  </w:num>
  <w:num w:numId="14" w16cid:durableId="1877502486">
    <w:abstractNumId w:val="16"/>
  </w:num>
  <w:num w:numId="15" w16cid:durableId="1673069723">
    <w:abstractNumId w:val="3"/>
  </w:num>
  <w:num w:numId="16" w16cid:durableId="570118613">
    <w:abstractNumId w:val="18"/>
  </w:num>
  <w:num w:numId="17" w16cid:durableId="905382306">
    <w:abstractNumId w:val="10"/>
  </w:num>
  <w:num w:numId="18" w16cid:durableId="491483968">
    <w:abstractNumId w:val="13"/>
  </w:num>
  <w:num w:numId="19" w16cid:durableId="2047290023">
    <w:abstractNumId w:val="12"/>
  </w:num>
  <w:num w:numId="20" w16cid:durableId="180701227">
    <w:abstractNumId w:val="19"/>
  </w:num>
  <w:num w:numId="21" w16cid:durableId="1209028996">
    <w:abstractNumId w:val="22"/>
  </w:num>
  <w:num w:numId="22" w16cid:durableId="1247887152">
    <w:abstractNumId w:val="24"/>
  </w:num>
  <w:num w:numId="23" w16cid:durableId="254942759">
    <w:abstractNumId w:val="0"/>
  </w:num>
  <w:num w:numId="24" w16cid:durableId="1050307255">
    <w:abstractNumId w:val="4"/>
  </w:num>
  <w:num w:numId="25" w16cid:durableId="562253625">
    <w:abstractNumId w:val="6"/>
  </w:num>
  <w:num w:numId="26" w16cid:durableId="59326651">
    <w:abstractNumId w:val="11"/>
  </w:num>
  <w:num w:numId="27" w16cid:durableId="1807118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577E34"/>
    <w:rsid w:val="00025C07"/>
    <w:rsid w:val="0005620E"/>
    <w:rsid w:val="000C4223"/>
    <w:rsid w:val="000E2EB3"/>
    <w:rsid w:val="000E3777"/>
    <w:rsid w:val="00112DF9"/>
    <w:rsid w:val="0012165D"/>
    <w:rsid w:val="00135005"/>
    <w:rsid w:val="0016208D"/>
    <w:rsid w:val="00171862"/>
    <w:rsid w:val="001C6838"/>
    <w:rsid w:val="001D5375"/>
    <w:rsid w:val="001F4583"/>
    <w:rsid w:val="00235BD7"/>
    <w:rsid w:val="00240945"/>
    <w:rsid w:val="00262A4C"/>
    <w:rsid w:val="00264587"/>
    <w:rsid w:val="00275E1C"/>
    <w:rsid w:val="002A36DD"/>
    <w:rsid w:val="002A5D24"/>
    <w:rsid w:val="002B0500"/>
    <w:rsid w:val="002D3306"/>
    <w:rsid w:val="002D4B54"/>
    <w:rsid w:val="0030409B"/>
    <w:rsid w:val="003046DA"/>
    <w:rsid w:val="0031164C"/>
    <w:rsid w:val="00320211"/>
    <w:rsid w:val="00327CEA"/>
    <w:rsid w:val="00331C2F"/>
    <w:rsid w:val="00345398"/>
    <w:rsid w:val="003514D2"/>
    <w:rsid w:val="003903F2"/>
    <w:rsid w:val="00392909"/>
    <w:rsid w:val="00394027"/>
    <w:rsid w:val="003A6A7C"/>
    <w:rsid w:val="003C2E7E"/>
    <w:rsid w:val="003E61A6"/>
    <w:rsid w:val="00417142"/>
    <w:rsid w:val="004242D3"/>
    <w:rsid w:val="00424A3B"/>
    <w:rsid w:val="00427548"/>
    <w:rsid w:val="004442B7"/>
    <w:rsid w:val="004555BD"/>
    <w:rsid w:val="00470EC6"/>
    <w:rsid w:val="00477DD7"/>
    <w:rsid w:val="004A23DA"/>
    <w:rsid w:val="004C644D"/>
    <w:rsid w:val="004E1718"/>
    <w:rsid w:val="004E7A1E"/>
    <w:rsid w:val="00544C48"/>
    <w:rsid w:val="0055575F"/>
    <w:rsid w:val="00577E34"/>
    <w:rsid w:val="005B06B9"/>
    <w:rsid w:val="005E2C13"/>
    <w:rsid w:val="005F4A57"/>
    <w:rsid w:val="005F78C0"/>
    <w:rsid w:val="0060184E"/>
    <w:rsid w:val="006436FB"/>
    <w:rsid w:val="006473A8"/>
    <w:rsid w:val="00681881"/>
    <w:rsid w:val="006872BC"/>
    <w:rsid w:val="006C7E0A"/>
    <w:rsid w:val="006D3301"/>
    <w:rsid w:val="006E1F46"/>
    <w:rsid w:val="00703621"/>
    <w:rsid w:val="00720795"/>
    <w:rsid w:val="0074539A"/>
    <w:rsid w:val="0077350E"/>
    <w:rsid w:val="007F607F"/>
    <w:rsid w:val="00801FEC"/>
    <w:rsid w:val="00851DD1"/>
    <w:rsid w:val="00872FD6"/>
    <w:rsid w:val="008A727F"/>
    <w:rsid w:val="008D628F"/>
    <w:rsid w:val="008E2B66"/>
    <w:rsid w:val="008E3BDF"/>
    <w:rsid w:val="00936C18"/>
    <w:rsid w:val="00971D2E"/>
    <w:rsid w:val="009859C9"/>
    <w:rsid w:val="009866A3"/>
    <w:rsid w:val="009A6C62"/>
    <w:rsid w:val="009B7883"/>
    <w:rsid w:val="009C1F5E"/>
    <w:rsid w:val="009C20C6"/>
    <w:rsid w:val="009D576B"/>
    <w:rsid w:val="009F525E"/>
    <w:rsid w:val="00A00D39"/>
    <w:rsid w:val="00A3337C"/>
    <w:rsid w:val="00A47118"/>
    <w:rsid w:val="00A56103"/>
    <w:rsid w:val="00A6505A"/>
    <w:rsid w:val="00A76A50"/>
    <w:rsid w:val="00A81158"/>
    <w:rsid w:val="00A84FBF"/>
    <w:rsid w:val="00A92A4A"/>
    <w:rsid w:val="00AA6051"/>
    <w:rsid w:val="00AC7A48"/>
    <w:rsid w:val="00AD56BB"/>
    <w:rsid w:val="00B20B37"/>
    <w:rsid w:val="00B26A85"/>
    <w:rsid w:val="00B454AB"/>
    <w:rsid w:val="00B60879"/>
    <w:rsid w:val="00B67C34"/>
    <w:rsid w:val="00BA1852"/>
    <w:rsid w:val="00BC1353"/>
    <w:rsid w:val="00BD25C3"/>
    <w:rsid w:val="00C009BE"/>
    <w:rsid w:val="00C01DB0"/>
    <w:rsid w:val="00C35E28"/>
    <w:rsid w:val="00C71D46"/>
    <w:rsid w:val="00CE2DF5"/>
    <w:rsid w:val="00CF7B9D"/>
    <w:rsid w:val="00D12181"/>
    <w:rsid w:val="00D14BD2"/>
    <w:rsid w:val="00D14F45"/>
    <w:rsid w:val="00D46E9F"/>
    <w:rsid w:val="00D47CDD"/>
    <w:rsid w:val="00D5249D"/>
    <w:rsid w:val="00D669A6"/>
    <w:rsid w:val="00D7754C"/>
    <w:rsid w:val="00DA2F57"/>
    <w:rsid w:val="00DB1785"/>
    <w:rsid w:val="00DB39E7"/>
    <w:rsid w:val="00DD007E"/>
    <w:rsid w:val="00E06652"/>
    <w:rsid w:val="00E12B62"/>
    <w:rsid w:val="00E218A6"/>
    <w:rsid w:val="00E422FE"/>
    <w:rsid w:val="00E44544"/>
    <w:rsid w:val="00E6445D"/>
    <w:rsid w:val="00E74D35"/>
    <w:rsid w:val="00EA6AAA"/>
    <w:rsid w:val="00EF4196"/>
    <w:rsid w:val="00F02F62"/>
    <w:rsid w:val="00F04C6B"/>
    <w:rsid w:val="00F56424"/>
    <w:rsid w:val="00F77D30"/>
    <w:rsid w:val="00F8171B"/>
    <w:rsid w:val="00FA76F9"/>
    <w:rsid w:val="00FB6893"/>
    <w:rsid w:val="00FB6ED2"/>
    <w:rsid w:val="00FE1102"/>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39B45"/>
  <w15:docId w15:val="{6318E805-0106-4F1E-9543-D97AF16B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B7"/>
    <w:pPr>
      <w:spacing w:after="0"/>
      <w:ind w:firstLine="567"/>
      <w:jc w:val="both"/>
    </w:pPr>
    <w:rPr>
      <w:rFonts w:ascii="Times New Roman" w:hAnsi="Times New Roman"/>
      <w:sz w:val="24"/>
    </w:rPr>
  </w:style>
  <w:style w:type="paragraph" w:styleId="Heading1">
    <w:name w:val="heading 1"/>
    <w:basedOn w:val="Normal"/>
    <w:next w:val="Normal"/>
    <w:link w:val="Heading1Char"/>
    <w:uiPriority w:val="9"/>
    <w:qFormat/>
    <w:rsid w:val="006436FB"/>
    <w:pPr>
      <w:spacing w:before="240" w:line="240" w:lineRule="auto"/>
      <w:contextualSpacing/>
      <w:jc w:val="center"/>
      <w:outlineLvl w:val="0"/>
    </w:pPr>
    <w:rPr>
      <w:b/>
      <w:smallCaps/>
      <w:spacing w:val="5"/>
      <w:sz w:val="28"/>
      <w:szCs w:val="36"/>
    </w:rPr>
  </w:style>
  <w:style w:type="paragraph" w:styleId="Heading2">
    <w:name w:val="heading 2"/>
    <w:basedOn w:val="Normal"/>
    <w:next w:val="Normal"/>
    <w:link w:val="Heading2Char"/>
    <w:uiPriority w:val="9"/>
    <w:unhideWhenUsed/>
    <w:qFormat/>
    <w:rsid w:val="004442B7"/>
    <w:pPr>
      <w:spacing w:before="360" w:after="240" w:line="240" w:lineRule="auto"/>
      <w:ind w:firstLine="0"/>
      <w:outlineLvl w:val="1"/>
    </w:pPr>
    <w:rPr>
      <w:b/>
      <w:color w:val="000000" w:themeColor="text1"/>
      <w:sz w:val="28"/>
      <w:szCs w:val="28"/>
    </w:rPr>
  </w:style>
  <w:style w:type="paragraph" w:styleId="Heading3">
    <w:name w:val="heading 3"/>
    <w:basedOn w:val="Normal"/>
    <w:next w:val="Normal"/>
    <w:link w:val="Heading3Char"/>
    <w:uiPriority w:val="9"/>
    <w:unhideWhenUsed/>
    <w:qFormat/>
    <w:rsid w:val="00E422FE"/>
    <w:pPr>
      <w:spacing w:before="240" w:after="240" w:line="240" w:lineRule="auto"/>
      <w:ind w:firstLine="0"/>
      <w:outlineLvl w:val="2"/>
    </w:pPr>
    <w:rPr>
      <w:b/>
      <w:iCs/>
      <w:spacing w:val="5"/>
      <w:sz w:val="28"/>
      <w:szCs w:val="26"/>
    </w:rPr>
  </w:style>
  <w:style w:type="paragraph" w:styleId="Heading4">
    <w:name w:val="heading 4"/>
    <w:basedOn w:val="Normal"/>
    <w:next w:val="Normal"/>
    <w:link w:val="Heading4Char"/>
    <w:uiPriority w:val="9"/>
    <w:unhideWhenUsed/>
    <w:qFormat/>
    <w:rsid w:val="002A5D24"/>
    <w:pPr>
      <w:spacing w:before="120" w:after="120" w:line="240" w:lineRule="auto"/>
      <w:ind w:firstLine="0"/>
      <w:outlineLvl w:val="3"/>
    </w:pPr>
    <w:rPr>
      <w:b/>
      <w:bCs/>
      <w:spacing w:val="5"/>
      <w:szCs w:val="24"/>
    </w:rPr>
  </w:style>
  <w:style w:type="paragraph" w:styleId="Heading5">
    <w:name w:val="heading 5"/>
    <w:basedOn w:val="Normal"/>
    <w:next w:val="Normal"/>
    <w:link w:val="Heading5Char"/>
    <w:uiPriority w:val="9"/>
    <w:unhideWhenUsed/>
    <w:qFormat/>
    <w:rsid w:val="005F4A57"/>
    <w:pPr>
      <w:spacing w:line="271" w:lineRule="auto"/>
      <w:outlineLvl w:val="4"/>
    </w:pPr>
    <w:rPr>
      <w:i/>
      <w:iCs/>
      <w:szCs w:val="24"/>
    </w:rPr>
  </w:style>
  <w:style w:type="paragraph" w:styleId="Heading6">
    <w:name w:val="heading 6"/>
    <w:basedOn w:val="Normal"/>
    <w:next w:val="Normal"/>
    <w:link w:val="Heading6Char"/>
    <w:uiPriority w:val="9"/>
    <w:unhideWhenUsed/>
    <w:qFormat/>
    <w:rsid w:val="005F4A57"/>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5F4A57"/>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5F4A57"/>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5F4A57"/>
    <w:pPr>
      <w:spacing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4A57"/>
    <w:pPr>
      <w:spacing w:after="300" w:line="240" w:lineRule="auto"/>
      <w:contextualSpacing/>
    </w:pPr>
    <w:rPr>
      <w:smallCaps/>
      <w:sz w:val="52"/>
      <w:szCs w:val="52"/>
    </w:rPr>
  </w:style>
  <w:style w:type="paragraph" w:customStyle="1" w:styleId="a">
    <w:name w:val="Обычный"/>
    <w:pPr>
      <w:suppressAutoHyphens/>
      <w:spacing w:line="1" w:lineRule="atLeast"/>
      <w:ind w:leftChars="-1" w:left="-1" w:hangingChars="1" w:hanging="1"/>
      <w:textDirection w:val="btLr"/>
      <w:textAlignment w:val="top"/>
      <w:outlineLvl w:val="0"/>
    </w:pPr>
    <w:rPr>
      <w:position w:val="-1"/>
      <w:sz w:val="24"/>
      <w:szCs w:val="24"/>
      <w:lang w:val="en-US"/>
    </w:rPr>
  </w:style>
  <w:style w:type="character" w:customStyle="1" w:styleId="a0">
    <w:name w:val="Основной шрифт абзаца"/>
    <w:rPr>
      <w:w w:val="100"/>
      <w:position w:val="-1"/>
      <w:effect w:val="none"/>
      <w:vertAlign w:val="baseline"/>
      <w:cs w:val="0"/>
      <w:em w:val="none"/>
    </w:rPr>
  </w:style>
  <w:style w:type="table" w:customStyle="1" w:styleId="a1">
    <w:name w:val="Обычная таблица"/>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2">
    <w:name w:val="Нет списка"/>
  </w:style>
  <w:style w:type="table" w:customStyle="1" w:styleId="a3">
    <w:name w:val="Сетка таблицы"/>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Нижний колонтитул"/>
    <w:basedOn w:val="a"/>
    <w:pPr>
      <w:tabs>
        <w:tab w:val="center" w:pos="4536"/>
        <w:tab w:val="right" w:pos="9072"/>
      </w:tabs>
    </w:pPr>
  </w:style>
  <w:style w:type="character" w:customStyle="1" w:styleId="a5">
    <w:name w:val="Номер страницы"/>
    <w:basedOn w:val="a0"/>
    <w:rPr>
      <w:w w:val="100"/>
      <w:position w:val="-1"/>
      <w:effect w:val="none"/>
      <w:vertAlign w:val="baseline"/>
      <w:cs w:val="0"/>
      <w:em w:val="none"/>
    </w:rPr>
  </w:style>
  <w:style w:type="paragraph" w:customStyle="1" w:styleId="a6">
    <w:name w:val="Верхний колонтитул"/>
    <w:basedOn w:val="a"/>
    <w:pPr>
      <w:tabs>
        <w:tab w:val="center" w:pos="4536"/>
        <w:tab w:val="right" w:pos="9072"/>
      </w:tabs>
    </w:pPr>
  </w:style>
  <w:style w:type="character" w:customStyle="1" w:styleId="a7">
    <w:name w:val="Нижний колонтитул Знак"/>
    <w:rPr>
      <w:w w:val="100"/>
      <w:position w:val="-1"/>
      <w:sz w:val="24"/>
      <w:szCs w:val="24"/>
      <w:effect w:val="none"/>
      <w:vertAlign w:val="baseline"/>
      <w:cs w:val="0"/>
      <w:em w:val="none"/>
      <w:lang w:val="en-US" w:eastAsia="en-US" w:bidi="ar-SA"/>
    </w:rPr>
  </w:style>
  <w:style w:type="paragraph" w:customStyle="1" w:styleId="a8">
    <w:name w:val="Название"/>
    <w:basedOn w:val="a"/>
    <w:pPr>
      <w:jc w:val="center"/>
    </w:pPr>
    <w:rPr>
      <w:rFonts w:ascii="Tahoma" w:hAnsi="Tahoma"/>
      <w:b/>
      <w:sz w:val="32"/>
      <w:szCs w:val="20"/>
      <w:lang w:val="ro-RO"/>
    </w:rPr>
  </w:style>
  <w:style w:type="character" w:customStyle="1" w:styleId="a9">
    <w:name w:val="Название Знак"/>
    <w:rPr>
      <w:rFonts w:ascii="Tahoma" w:hAnsi="Tahoma"/>
      <w:b/>
      <w:w w:val="100"/>
      <w:position w:val="-1"/>
      <w:sz w:val="32"/>
      <w:effect w:val="none"/>
      <w:vertAlign w:val="baseline"/>
      <w:cs w:val="0"/>
      <w:em w:val="none"/>
      <w:lang w:val="ro-RO" w:eastAsia="en-US" w:bidi="ar-SA"/>
    </w:rPr>
  </w:style>
  <w:style w:type="paragraph" w:customStyle="1" w:styleId="aa">
    <w:name w:val="Обычный (веб)"/>
    <w:basedOn w:val="a"/>
    <w:pPr>
      <w:spacing w:before="100" w:beforeAutospacing="1" w:after="100" w:afterAutospacing="1"/>
    </w:pPr>
  </w:style>
  <w:style w:type="character" w:customStyle="1" w:styleId="btitlu1">
    <w:name w:val="b_titlu1"/>
    <w:rPr>
      <w:color w:val="FF4242"/>
      <w:w w:val="100"/>
      <w:position w:val="-1"/>
      <w:sz w:val="38"/>
      <w:szCs w:val="38"/>
      <w:effect w:val="none"/>
      <w:vertAlign w:val="baseline"/>
      <w:cs w:val="0"/>
      <w:em w:val="none"/>
    </w:rPr>
  </w:style>
  <w:style w:type="character" w:customStyle="1" w:styleId="bautor1">
    <w:name w:val="b_autor1"/>
    <w:rPr>
      <w:w w:val="100"/>
      <w:position w:val="-1"/>
      <w:sz w:val="34"/>
      <w:szCs w:val="34"/>
      <w:effect w:val="none"/>
      <w:vertAlign w:val="baseline"/>
      <w:cs w:val="0"/>
      <w:em w:val="none"/>
    </w:rPr>
  </w:style>
  <w:style w:type="character" w:customStyle="1" w:styleId="bisbn">
    <w:name w:val="b_isbn"/>
    <w:basedOn w:val="a0"/>
    <w:rPr>
      <w:w w:val="100"/>
      <w:position w:val="-1"/>
      <w:effect w:val="none"/>
      <w:vertAlign w:val="baseline"/>
      <w:cs w:val="0"/>
      <w:em w:val="none"/>
    </w:rPr>
  </w:style>
  <w:style w:type="character" w:customStyle="1" w:styleId="ab">
    <w:name w:val="Гиперссылка"/>
    <w:rPr>
      <w:color w:val="0000FF"/>
      <w:w w:val="100"/>
      <w:position w:val="-1"/>
      <w:u w:val="single"/>
      <w:effect w:val="none"/>
      <w:vertAlign w:val="baseline"/>
      <w:cs w:val="0"/>
      <w:em w:val="none"/>
    </w:rPr>
  </w:style>
  <w:style w:type="paragraph" w:customStyle="1" w:styleId="ac">
    <w:name w:val="Текст сноски"/>
    <w:basedOn w:val="a"/>
    <w:rPr>
      <w:sz w:val="20"/>
      <w:szCs w:val="20"/>
      <w:lang w:val="ro-RO"/>
    </w:rPr>
  </w:style>
  <w:style w:type="character" w:customStyle="1" w:styleId="ad">
    <w:name w:val="Знак сноски"/>
    <w:rPr>
      <w:w w:val="100"/>
      <w:position w:val="-1"/>
      <w:effect w:val="none"/>
      <w:vertAlign w:val="superscript"/>
      <w:cs w:val="0"/>
      <w:em w:val="none"/>
    </w:rPr>
  </w:style>
  <w:style w:type="paragraph" w:customStyle="1" w:styleId="Style2">
    <w:name w:val="Style2"/>
    <w:basedOn w:val="a"/>
    <w:pPr>
      <w:widowControl w:val="0"/>
      <w:autoSpaceDE w:val="0"/>
      <w:autoSpaceDN w:val="0"/>
      <w:adjustRightInd w:val="0"/>
      <w:spacing w:line="298" w:lineRule="atLeast"/>
      <w:ind w:firstLine="480"/>
      <w:jc w:val="both"/>
    </w:pPr>
  </w:style>
  <w:style w:type="paragraph" w:customStyle="1" w:styleId="Style3">
    <w:name w:val="Style3"/>
    <w:basedOn w:val="a"/>
    <w:pPr>
      <w:widowControl w:val="0"/>
      <w:autoSpaceDE w:val="0"/>
      <w:autoSpaceDN w:val="0"/>
      <w:adjustRightInd w:val="0"/>
      <w:spacing w:line="305" w:lineRule="atLeast"/>
      <w:ind w:firstLine="494"/>
      <w:jc w:val="both"/>
    </w:pPr>
  </w:style>
  <w:style w:type="character" w:customStyle="1" w:styleId="FontStyle17">
    <w:name w:val="Font Style17"/>
    <w:rPr>
      <w:rFonts w:ascii="Times New Roman" w:hAnsi="Times New Roman" w:cs="Times New Roman"/>
      <w:w w:val="100"/>
      <w:position w:val="-1"/>
      <w:sz w:val="22"/>
      <w:szCs w:val="22"/>
      <w:effect w:val="none"/>
      <w:vertAlign w:val="baseline"/>
      <w:cs w:val="0"/>
      <w:em w:val="none"/>
    </w:rPr>
  </w:style>
  <w:style w:type="character" w:customStyle="1" w:styleId="ae">
    <w:name w:val="Строгий"/>
    <w:rPr>
      <w:b/>
      <w:bCs/>
      <w:w w:val="100"/>
      <w:position w:val="-1"/>
      <w:effect w:val="none"/>
      <w:vertAlign w:val="baseline"/>
      <w:cs w:val="0"/>
      <w:em w:val="none"/>
    </w:rPr>
  </w:style>
  <w:style w:type="character" w:customStyle="1" w:styleId="af">
    <w:name w:val="Верхний колонтитул Знак"/>
    <w:rPr>
      <w:w w:val="100"/>
      <w:position w:val="-1"/>
      <w:sz w:val="24"/>
      <w:szCs w:val="24"/>
      <w:effect w:val="none"/>
      <w:vertAlign w:val="baseline"/>
      <w:cs w:val="0"/>
      <w:em w:val="none"/>
      <w:lang w:val="en-US" w:eastAsia="en-US"/>
    </w:rPr>
  </w:style>
  <w:style w:type="character" w:customStyle="1" w:styleId="yiv5262257563gmail-tojvnm2t">
    <w:name w:val="yiv5262257563gmail-tojvnm2t"/>
    <w:rPr>
      <w:w w:val="100"/>
      <w:position w:val="-1"/>
      <w:effect w:val="none"/>
      <w:vertAlign w:val="baseline"/>
      <w:cs w:val="0"/>
      <w:em w:val="none"/>
    </w:rPr>
  </w:style>
  <w:style w:type="paragraph" w:styleId="Subtitle">
    <w:name w:val="Subtitle"/>
    <w:basedOn w:val="Normal"/>
    <w:next w:val="Normal"/>
    <w:link w:val="SubtitleChar"/>
    <w:uiPriority w:val="11"/>
    <w:qFormat/>
    <w:rsid w:val="005F4A57"/>
    <w:rPr>
      <w:i/>
      <w:iCs/>
      <w:smallCaps/>
      <w:spacing w:val="10"/>
      <w:sz w:val="28"/>
      <w:szCs w:val="28"/>
    </w:rPr>
  </w:style>
  <w:style w:type="paragraph" w:styleId="Header">
    <w:name w:val="header"/>
    <w:basedOn w:val="Normal"/>
    <w:link w:val="HeaderChar"/>
    <w:uiPriority w:val="99"/>
    <w:unhideWhenUsed/>
    <w:rsid w:val="00AC7A48"/>
    <w:pPr>
      <w:tabs>
        <w:tab w:val="center" w:pos="4844"/>
        <w:tab w:val="right" w:pos="9689"/>
      </w:tabs>
    </w:pPr>
  </w:style>
  <w:style w:type="character" w:customStyle="1" w:styleId="HeaderChar">
    <w:name w:val="Header Char"/>
    <w:basedOn w:val="DefaultParagraphFont"/>
    <w:link w:val="Header"/>
    <w:uiPriority w:val="99"/>
    <w:rsid w:val="00AC7A48"/>
  </w:style>
  <w:style w:type="paragraph" w:styleId="Footer">
    <w:name w:val="footer"/>
    <w:basedOn w:val="Normal"/>
    <w:link w:val="FooterChar"/>
    <w:uiPriority w:val="99"/>
    <w:unhideWhenUsed/>
    <w:rsid w:val="00AC7A48"/>
    <w:pPr>
      <w:tabs>
        <w:tab w:val="center" w:pos="4844"/>
        <w:tab w:val="right" w:pos="9689"/>
      </w:tabs>
    </w:pPr>
  </w:style>
  <w:style w:type="character" w:customStyle="1" w:styleId="FooterChar">
    <w:name w:val="Footer Char"/>
    <w:basedOn w:val="DefaultParagraphFont"/>
    <w:link w:val="Footer"/>
    <w:uiPriority w:val="99"/>
    <w:rsid w:val="00AC7A48"/>
  </w:style>
  <w:style w:type="paragraph" w:styleId="BalloonText">
    <w:name w:val="Balloon Text"/>
    <w:basedOn w:val="Normal"/>
    <w:link w:val="BalloonTextChar"/>
    <w:uiPriority w:val="99"/>
    <w:semiHidden/>
    <w:unhideWhenUsed/>
    <w:rsid w:val="00AC7A48"/>
    <w:rPr>
      <w:rFonts w:ascii="Tahoma" w:hAnsi="Tahoma" w:cs="Tahoma"/>
      <w:sz w:val="16"/>
      <w:szCs w:val="16"/>
    </w:rPr>
  </w:style>
  <w:style w:type="character" w:customStyle="1" w:styleId="BalloonTextChar">
    <w:name w:val="Balloon Text Char"/>
    <w:basedOn w:val="DefaultParagraphFont"/>
    <w:link w:val="BalloonText"/>
    <w:uiPriority w:val="99"/>
    <w:semiHidden/>
    <w:rsid w:val="00AC7A48"/>
    <w:rPr>
      <w:rFonts w:ascii="Tahoma" w:hAnsi="Tahoma" w:cs="Tahoma"/>
      <w:sz w:val="16"/>
      <w:szCs w:val="16"/>
    </w:rPr>
  </w:style>
  <w:style w:type="table" w:styleId="TableGrid">
    <w:name w:val="Table Grid"/>
    <w:basedOn w:val="TableNormal"/>
    <w:uiPriority w:val="39"/>
    <w:rsid w:val="00A56103"/>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D35"/>
    <w:rPr>
      <w:color w:val="0000FF" w:themeColor="hyperlink"/>
      <w:u w:val="single"/>
    </w:rPr>
  </w:style>
  <w:style w:type="paragraph" w:styleId="FootnoteText">
    <w:name w:val="footnote text"/>
    <w:basedOn w:val="Normal"/>
    <w:link w:val="FootnoteTextChar"/>
    <w:uiPriority w:val="99"/>
    <w:semiHidden/>
    <w:unhideWhenUsed/>
    <w:rsid w:val="009C1F5E"/>
  </w:style>
  <w:style w:type="character" w:customStyle="1" w:styleId="FootnoteTextChar">
    <w:name w:val="Footnote Text Char"/>
    <w:basedOn w:val="DefaultParagraphFont"/>
    <w:link w:val="FootnoteText"/>
    <w:uiPriority w:val="99"/>
    <w:semiHidden/>
    <w:rsid w:val="009C1F5E"/>
  </w:style>
  <w:style w:type="character" w:styleId="FootnoteReference">
    <w:name w:val="footnote reference"/>
    <w:basedOn w:val="DefaultParagraphFont"/>
    <w:uiPriority w:val="99"/>
    <w:semiHidden/>
    <w:unhideWhenUsed/>
    <w:rsid w:val="009C1F5E"/>
    <w:rPr>
      <w:vertAlign w:val="superscript"/>
    </w:rPr>
  </w:style>
  <w:style w:type="paragraph" w:styleId="ListParagraph">
    <w:name w:val="List Paragraph"/>
    <w:aliases w:val="NUMBERING"/>
    <w:basedOn w:val="Normal"/>
    <w:link w:val="ListParagraphChar"/>
    <w:uiPriority w:val="34"/>
    <w:qFormat/>
    <w:rsid w:val="005F4A57"/>
    <w:pPr>
      <w:ind w:left="720"/>
      <w:contextualSpacing/>
    </w:pPr>
  </w:style>
  <w:style w:type="character" w:customStyle="1" w:styleId="ListParagraphChar">
    <w:name w:val="List Paragraph Char"/>
    <w:aliases w:val="NUMBERING Char"/>
    <w:link w:val="ListParagraph"/>
    <w:uiPriority w:val="34"/>
    <w:rsid w:val="00417142"/>
  </w:style>
  <w:style w:type="character" w:customStyle="1" w:styleId="UnresolvedMention1">
    <w:name w:val="Unresolved Mention1"/>
    <w:basedOn w:val="DefaultParagraphFont"/>
    <w:uiPriority w:val="99"/>
    <w:semiHidden/>
    <w:unhideWhenUsed/>
    <w:rsid w:val="00EA6AAA"/>
    <w:rPr>
      <w:color w:val="605E5C"/>
      <w:shd w:val="clear" w:color="auto" w:fill="E1DFDD"/>
    </w:rPr>
  </w:style>
  <w:style w:type="paragraph" w:styleId="NormalWeb">
    <w:name w:val="Normal (Web)"/>
    <w:basedOn w:val="Normal"/>
    <w:uiPriority w:val="99"/>
    <w:unhideWhenUsed/>
    <w:rsid w:val="000E2EB3"/>
    <w:pPr>
      <w:spacing w:before="100" w:beforeAutospacing="1" w:after="100" w:afterAutospacing="1"/>
    </w:pPr>
    <w:rPr>
      <w:szCs w:val="24"/>
      <w:lang w:val="ro-RO" w:eastAsia="ro-RO"/>
    </w:rPr>
  </w:style>
  <w:style w:type="character" w:styleId="Emphasis">
    <w:name w:val="Emphasis"/>
    <w:uiPriority w:val="20"/>
    <w:qFormat/>
    <w:rsid w:val="005F4A57"/>
    <w:rPr>
      <w:b/>
      <w:bCs/>
      <w:i/>
      <w:iCs/>
      <w:spacing w:val="10"/>
    </w:rPr>
  </w:style>
  <w:style w:type="character" w:styleId="Strong">
    <w:name w:val="Strong"/>
    <w:uiPriority w:val="22"/>
    <w:qFormat/>
    <w:rsid w:val="005F4A57"/>
    <w:rPr>
      <w:b/>
      <w:bCs/>
    </w:rPr>
  </w:style>
  <w:style w:type="character" w:customStyle="1" w:styleId="Heading1Char">
    <w:name w:val="Heading 1 Char"/>
    <w:basedOn w:val="DefaultParagraphFont"/>
    <w:link w:val="Heading1"/>
    <w:uiPriority w:val="9"/>
    <w:rsid w:val="006436FB"/>
    <w:rPr>
      <w:rFonts w:ascii="Times New Roman" w:hAnsi="Times New Roman"/>
      <w:b/>
      <w:smallCaps/>
      <w:spacing w:val="5"/>
      <w:sz w:val="28"/>
      <w:szCs w:val="36"/>
    </w:rPr>
  </w:style>
  <w:style w:type="character" w:customStyle="1" w:styleId="Heading2Char">
    <w:name w:val="Heading 2 Char"/>
    <w:basedOn w:val="DefaultParagraphFont"/>
    <w:link w:val="Heading2"/>
    <w:uiPriority w:val="9"/>
    <w:rsid w:val="004442B7"/>
    <w:rPr>
      <w:rFonts w:ascii="Times New Roman" w:hAnsi="Times New Roman"/>
      <w:b/>
      <w:color w:val="000000" w:themeColor="text1"/>
      <w:sz w:val="28"/>
      <w:szCs w:val="28"/>
    </w:rPr>
  </w:style>
  <w:style w:type="character" w:customStyle="1" w:styleId="Heading3Char">
    <w:name w:val="Heading 3 Char"/>
    <w:basedOn w:val="DefaultParagraphFont"/>
    <w:link w:val="Heading3"/>
    <w:uiPriority w:val="9"/>
    <w:rsid w:val="00E422FE"/>
    <w:rPr>
      <w:rFonts w:ascii="Times New Roman" w:hAnsi="Times New Roman"/>
      <w:b/>
      <w:iCs/>
      <w:spacing w:val="5"/>
      <w:sz w:val="28"/>
      <w:szCs w:val="26"/>
    </w:rPr>
  </w:style>
  <w:style w:type="character" w:customStyle="1" w:styleId="Heading4Char">
    <w:name w:val="Heading 4 Char"/>
    <w:basedOn w:val="DefaultParagraphFont"/>
    <w:link w:val="Heading4"/>
    <w:uiPriority w:val="9"/>
    <w:rsid w:val="002A5D24"/>
    <w:rPr>
      <w:rFonts w:ascii="Times New Roman" w:hAnsi="Times New Roman"/>
      <w:b/>
      <w:bCs/>
      <w:spacing w:val="5"/>
      <w:sz w:val="24"/>
      <w:szCs w:val="24"/>
    </w:rPr>
  </w:style>
  <w:style w:type="character" w:customStyle="1" w:styleId="Heading5Char">
    <w:name w:val="Heading 5 Char"/>
    <w:basedOn w:val="DefaultParagraphFont"/>
    <w:link w:val="Heading5"/>
    <w:uiPriority w:val="9"/>
    <w:rsid w:val="005F4A57"/>
    <w:rPr>
      <w:i/>
      <w:iCs/>
      <w:sz w:val="24"/>
      <w:szCs w:val="24"/>
    </w:rPr>
  </w:style>
  <w:style w:type="character" w:customStyle="1" w:styleId="Heading6Char">
    <w:name w:val="Heading 6 Char"/>
    <w:basedOn w:val="DefaultParagraphFont"/>
    <w:link w:val="Heading6"/>
    <w:uiPriority w:val="9"/>
    <w:rsid w:val="005F4A57"/>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5F4A57"/>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5F4A57"/>
    <w:rPr>
      <w:b/>
      <w:bCs/>
      <w:color w:val="7F7F7F" w:themeColor="text1" w:themeTint="80"/>
      <w:sz w:val="20"/>
      <w:szCs w:val="20"/>
    </w:rPr>
  </w:style>
  <w:style w:type="character" w:customStyle="1" w:styleId="Heading9Char">
    <w:name w:val="Heading 9 Char"/>
    <w:basedOn w:val="DefaultParagraphFont"/>
    <w:link w:val="Heading9"/>
    <w:uiPriority w:val="9"/>
    <w:semiHidden/>
    <w:rsid w:val="005F4A57"/>
    <w:rPr>
      <w:b/>
      <w:bCs/>
      <w:i/>
      <w:iCs/>
      <w:color w:val="7F7F7F" w:themeColor="text1" w:themeTint="80"/>
      <w:sz w:val="18"/>
      <w:szCs w:val="18"/>
    </w:rPr>
  </w:style>
  <w:style w:type="paragraph" w:styleId="Caption">
    <w:name w:val="caption"/>
    <w:basedOn w:val="Normal"/>
    <w:next w:val="Normal"/>
    <w:uiPriority w:val="35"/>
    <w:semiHidden/>
    <w:unhideWhenUsed/>
    <w:rsid w:val="005F4A57"/>
    <w:rPr>
      <w:b/>
      <w:bCs/>
      <w:sz w:val="18"/>
      <w:szCs w:val="18"/>
    </w:rPr>
  </w:style>
  <w:style w:type="character" w:customStyle="1" w:styleId="TitleChar">
    <w:name w:val="Title Char"/>
    <w:basedOn w:val="DefaultParagraphFont"/>
    <w:link w:val="Title"/>
    <w:uiPriority w:val="10"/>
    <w:rsid w:val="005F4A57"/>
    <w:rPr>
      <w:smallCaps/>
      <w:sz w:val="52"/>
      <w:szCs w:val="52"/>
    </w:rPr>
  </w:style>
  <w:style w:type="character" w:customStyle="1" w:styleId="SubtitleChar">
    <w:name w:val="Subtitle Char"/>
    <w:basedOn w:val="DefaultParagraphFont"/>
    <w:link w:val="Subtitle"/>
    <w:uiPriority w:val="11"/>
    <w:rsid w:val="005F4A57"/>
    <w:rPr>
      <w:i/>
      <w:iCs/>
      <w:smallCaps/>
      <w:spacing w:val="10"/>
      <w:sz w:val="28"/>
      <w:szCs w:val="28"/>
    </w:rPr>
  </w:style>
  <w:style w:type="paragraph" w:styleId="NoSpacing">
    <w:name w:val="No Spacing"/>
    <w:basedOn w:val="Normal"/>
    <w:link w:val="NoSpacingChar"/>
    <w:uiPriority w:val="1"/>
    <w:qFormat/>
    <w:rsid w:val="005F4A57"/>
    <w:pPr>
      <w:spacing w:line="240" w:lineRule="auto"/>
    </w:pPr>
  </w:style>
  <w:style w:type="character" w:customStyle="1" w:styleId="NoSpacingChar">
    <w:name w:val="No Spacing Char"/>
    <w:basedOn w:val="DefaultParagraphFont"/>
    <w:link w:val="NoSpacing"/>
    <w:uiPriority w:val="1"/>
    <w:rsid w:val="005F4A57"/>
  </w:style>
  <w:style w:type="paragraph" w:styleId="Quote">
    <w:name w:val="Quote"/>
    <w:basedOn w:val="Normal"/>
    <w:next w:val="Normal"/>
    <w:link w:val="QuoteChar"/>
    <w:uiPriority w:val="29"/>
    <w:qFormat/>
    <w:rsid w:val="005F4A57"/>
    <w:rPr>
      <w:i/>
      <w:iCs/>
    </w:rPr>
  </w:style>
  <w:style w:type="character" w:customStyle="1" w:styleId="QuoteChar">
    <w:name w:val="Quote Char"/>
    <w:basedOn w:val="DefaultParagraphFont"/>
    <w:link w:val="Quote"/>
    <w:uiPriority w:val="29"/>
    <w:rsid w:val="005F4A57"/>
    <w:rPr>
      <w:i/>
      <w:iCs/>
    </w:rPr>
  </w:style>
  <w:style w:type="paragraph" w:styleId="IntenseQuote">
    <w:name w:val="Intense Quote"/>
    <w:basedOn w:val="Normal"/>
    <w:next w:val="Normal"/>
    <w:link w:val="IntenseQuoteChar"/>
    <w:uiPriority w:val="30"/>
    <w:qFormat/>
    <w:rsid w:val="005F4A57"/>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DefaultParagraphFont"/>
    <w:link w:val="IntenseQuote"/>
    <w:uiPriority w:val="30"/>
    <w:rsid w:val="005F4A57"/>
    <w:rPr>
      <w:i/>
      <w:iCs/>
    </w:rPr>
  </w:style>
  <w:style w:type="character" w:styleId="SubtleEmphasis">
    <w:name w:val="Subtle Emphasis"/>
    <w:uiPriority w:val="19"/>
    <w:qFormat/>
    <w:rsid w:val="005F4A57"/>
    <w:rPr>
      <w:i/>
      <w:iCs/>
    </w:rPr>
  </w:style>
  <w:style w:type="character" w:styleId="IntenseEmphasis">
    <w:name w:val="Intense Emphasis"/>
    <w:uiPriority w:val="21"/>
    <w:qFormat/>
    <w:rsid w:val="005F4A57"/>
    <w:rPr>
      <w:b/>
      <w:bCs/>
      <w:i/>
      <w:iCs/>
    </w:rPr>
  </w:style>
  <w:style w:type="character" w:styleId="SubtleReference">
    <w:name w:val="Subtle Reference"/>
    <w:basedOn w:val="DefaultParagraphFont"/>
    <w:uiPriority w:val="31"/>
    <w:qFormat/>
    <w:rsid w:val="005F4A57"/>
    <w:rPr>
      <w:smallCaps/>
    </w:rPr>
  </w:style>
  <w:style w:type="character" w:styleId="IntenseReference">
    <w:name w:val="Intense Reference"/>
    <w:uiPriority w:val="32"/>
    <w:qFormat/>
    <w:rsid w:val="005F4A57"/>
    <w:rPr>
      <w:b/>
      <w:bCs/>
      <w:smallCaps/>
    </w:rPr>
  </w:style>
  <w:style w:type="character" w:styleId="BookTitle">
    <w:name w:val="Book Title"/>
    <w:basedOn w:val="DefaultParagraphFont"/>
    <w:uiPriority w:val="33"/>
    <w:qFormat/>
    <w:rsid w:val="005F4A57"/>
    <w:rPr>
      <w:i/>
      <w:iCs/>
      <w:smallCaps/>
      <w:spacing w:val="5"/>
    </w:rPr>
  </w:style>
  <w:style w:type="paragraph" w:styleId="TOCHeading">
    <w:name w:val="TOC Heading"/>
    <w:basedOn w:val="Heading1"/>
    <w:next w:val="Normal"/>
    <w:uiPriority w:val="39"/>
    <w:semiHidden/>
    <w:unhideWhenUsed/>
    <w:qFormat/>
    <w:rsid w:val="005F4A57"/>
    <w:pPr>
      <w:outlineLvl w:val="9"/>
    </w:pPr>
    <w:rPr>
      <w:lang w:bidi="en-US"/>
    </w:rPr>
  </w:style>
  <w:style w:type="character" w:styleId="UnresolvedMention">
    <w:name w:val="Unresolved Mention"/>
    <w:basedOn w:val="DefaultParagraphFont"/>
    <w:uiPriority w:val="99"/>
    <w:semiHidden/>
    <w:unhideWhenUsed/>
    <w:rsid w:val="00E06652"/>
    <w:rPr>
      <w:color w:val="605E5C"/>
      <w:shd w:val="clear" w:color="auto" w:fill="E1DFDD"/>
    </w:rPr>
  </w:style>
  <w:style w:type="paragraph" w:customStyle="1" w:styleId="Bullet">
    <w:name w:val="Bullet"/>
    <w:basedOn w:val="ListBullet"/>
    <w:next w:val="ListBullet"/>
    <w:link w:val="BulletChar"/>
    <w:qFormat/>
    <w:rsid w:val="00C01DB0"/>
    <w:pPr>
      <w:numPr>
        <w:numId w:val="20"/>
      </w:numPr>
      <w:shd w:val="clear" w:color="auto" w:fill="FFFFFF" w:themeFill="background1"/>
    </w:pPr>
    <w:rPr>
      <w:szCs w:val="24"/>
      <w:lang w:val="ro-RO"/>
    </w:rPr>
  </w:style>
  <w:style w:type="character" w:customStyle="1" w:styleId="BulletChar">
    <w:name w:val="Bullet Char"/>
    <w:basedOn w:val="DefaultParagraphFont"/>
    <w:link w:val="Bullet"/>
    <w:rsid w:val="00C01DB0"/>
    <w:rPr>
      <w:rFonts w:ascii="Times New Roman" w:hAnsi="Times New Roman"/>
      <w:sz w:val="24"/>
      <w:szCs w:val="24"/>
      <w:shd w:val="clear" w:color="auto" w:fill="FFFFFF" w:themeFill="background1"/>
      <w:lang w:val="ro-RO"/>
    </w:rPr>
  </w:style>
  <w:style w:type="paragraph" w:styleId="ListBullet">
    <w:name w:val="List Bullet"/>
    <w:basedOn w:val="Normal"/>
    <w:uiPriority w:val="99"/>
    <w:semiHidden/>
    <w:unhideWhenUsed/>
    <w:rsid w:val="008E2B66"/>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1044">
      <w:bodyDiv w:val="1"/>
      <w:marLeft w:val="0"/>
      <w:marRight w:val="0"/>
      <w:marTop w:val="0"/>
      <w:marBottom w:val="0"/>
      <w:divBdr>
        <w:top w:val="none" w:sz="0" w:space="0" w:color="auto"/>
        <w:left w:val="none" w:sz="0" w:space="0" w:color="auto"/>
        <w:bottom w:val="none" w:sz="0" w:space="0" w:color="auto"/>
        <w:right w:val="none" w:sz="0" w:space="0" w:color="auto"/>
      </w:divBdr>
    </w:div>
    <w:div w:id="648284709">
      <w:bodyDiv w:val="1"/>
      <w:marLeft w:val="0"/>
      <w:marRight w:val="0"/>
      <w:marTop w:val="0"/>
      <w:marBottom w:val="0"/>
      <w:divBdr>
        <w:top w:val="none" w:sz="0" w:space="0" w:color="auto"/>
        <w:left w:val="none" w:sz="0" w:space="0" w:color="auto"/>
        <w:bottom w:val="none" w:sz="0" w:space="0" w:color="auto"/>
        <w:right w:val="none" w:sz="0" w:space="0" w:color="auto"/>
      </w:divBdr>
    </w:div>
    <w:div w:id="708065540">
      <w:bodyDiv w:val="1"/>
      <w:marLeft w:val="0"/>
      <w:marRight w:val="0"/>
      <w:marTop w:val="0"/>
      <w:marBottom w:val="0"/>
      <w:divBdr>
        <w:top w:val="none" w:sz="0" w:space="0" w:color="auto"/>
        <w:left w:val="none" w:sz="0" w:space="0" w:color="auto"/>
        <w:bottom w:val="none" w:sz="0" w:space="0" w:color="auto"/>
        <w:right w:val="none" w:sz="0" w:space="0" w:color="auto"/>
      </w:divBdr>
    </w:div>
    <w:div w:id="728264965">
      <w:bodyDiv w:val="1"/>
      <w:marLeft w:val="0"/>
      <w:marRight w:val="0"/>
      <w:marTop w:val="0"/>
      <w:marBottom w:val="0"/>
      <w:divBdr>
        <w:top w:val="none" w:sz="0" w:space="0" w:color="auto"/>
        <w:left w:val="none" w:sz="0" w:space="0" w:color="auto"/>
        <w:bottom w:val="none" w:sz="0" w:space="0" w:color="auto"/>
        <w:right w:val="none" w:sz="0" w:space="0" w:color="auto"/>
      </w:divBdr>
    </w:div>
    <w:div w:id="778112135">
      <w:bodyDiv w:val="1"/>
      <w:marLeft w:val="0"/>
      <w:marRight w:val="0"/>
      <w:marTop w:val="0"/>
      <w:marBottom w:val="0"/>
      <w:divBdr>
        <w:top w:val="none" w:sz="0" w:space="0" w:color="auto"/>
        <w:left w:val="none" w:sz="0" w:space="0" w:color="auto"/>
        <w:bottom w:val="none" w:sz="0" w:space="0" w:color="auto"/>
        <w:right w:val="none" w:sz="0" w:space="0" w:color="auto"/>
      </w:divBdr>
    </w:div>
    <w:div w:id="792752927">
      <w:bodyDiv w:val="1"/>
      <w:marLeft w:val="0"/>
      <w:marRight w:val="0"/>
      <w:marTop w:val="0"/>
      <w:marBottom w:val="0"/>
      <w:divBdr>
        <w:top w:val="none" w:sz="0" w:space="0" w:color="auto"/>
        <w:left w:val="none" w:sz="0" w:space="0" w:color="auto"/>
        <w:bottom w:val="none" w:sz="0" w:space="0" w:color="auto"/>
        <w:right w:val="none" w:sz="0" w:space="0" w:color="auto"/>
      </w:divBdr>
    </w:div>
    <w:div w:id="919408794">
      <w:bodyDiv w:val="1"/>
      <w:marLeft w:val="0"/>
      <w:marRight w:val="0"/>
      <w:marTop w:val="0"/>
      <w:marBottom w:val="0"/>
      <w:divBdr>
        <w:top w:val="none" w:sz="0" w:space="0" w:color="auto"/>
        <w:left w:val="none" w:sz="0" w:space="0" w:color="auto"/>
        <w:bottom w:val="none" w:sz="0" w:space="0" w:color="auto"/>
        <w:right w:val="none" w:sz="0" w:space="0" w:color="auto"/>
      </w:divBdr>
    </w:div>
    <w:div w:id="1673604580">
      <w:bodyDiv w:val="1"/>
      <w:marLeft w:val="0"/>
      <w:marRight w:val="0"/>
      <w:marTop w:val="0"/>
      <w:marBottom w:val="0"/>
      <w:divBdr>
        <w:top w:val="none" w:sz="0" w:space="0" w:color="auto"/>
        <w:left w:val="none" w:sz="0" w:space="0" w:color="auto"/>
        <w:bottom w:val="none" w:sz="0" w:space="0" w:color="auto"/>
        <w:right w:val="none" w:sz="0" w:space="0" w:color="auto"/>
      </w:divBdr>
    </w:div>
    <w:div w:id="1898012044">
      <w:bodyDiv w:val="1"/>
      <w:marLeft w:val="0"/>
      <w:marRight w:val="0"/>
      <w:marTop w:val="0"/>
      <w:marBottom w:val="0"/>
      <w:divBdr>
        <w:top w:val="none" w:sz="0" w:space="0" w:color="auto"/>
        <w:left w:val="none" w:sz="0" w:space="0" w:color="auto"/>
        <w:bottom w:val="none" w:sz="0" w:space="0" w:color="auto"/>
        <w:right w:val="none" w:sz="0" w:space="0" w:color="auto"/>
      </w:divBdr>
    </w:div>
    <w:div w:id="2011517850">
      <w:bodyDiv w:val="1"/>
      <w:marLeft w:val="0"/>
      <w:marRight w:val="0"/>
      <w:marTop w:val="0"/>
      <w:marBottom w:val="0"/>
      <w:divBdr>
        <w:top w:val="none" w:sz="0" w:space="0" w:color="auto"/>
        <w:left w:val="none" w:sz="0" w:space="0" w:color="auto"/>
        <w:bottom w:val="none" w:sz="0" w:space="0" w:color="auto"/>
        <w:right w:val="none" w:sz="0" w:space="0" w:color="auto"/>
      </w:divBdr>
      <w:divsChild>
        <w:div w:id="1971007769">
          <w:marLeft w:val="0"/>
          <w:marRight w:val="0"/>
          <w:marTop w:val="75"/>
          <w:marBottom w:val="150"/>
          <w:divBdr>
            <w:top w:val="none" w:sz="0" w:space="0" w:color="auto"/>
            <w:left w:val="none" w:sz="0" w:space="0" w:color="auto"/>
            <w:bottom w:val="none" w:sz="0" w:space="0" w:color="auto"/>
            <w:right w:val="none" w:sz="0" w:space="0" w:color="auto"/>
          </w:divBdr>
        </w:div>
        <w:div w:id="848176202">
          <w:marLeft w:val="0"/>
          <w:marRight w:val="0"/>
          <w:marTop w:val="75"/>
          <w:marBottom w:val="150"/>
          <w:divBdr>
            <w:top w:val="none" w:sz="0" w:space="0" w:color="auto"/>
            <w:left w:val="none" w:sz="0" w:space="0" w:color="auto"/>
            <w:bottom w:val="none" w:sz="0" w:space="0" w:color="auto"/>
            <w:right w:val="none" w:sz="0" w:space="0" w:color="auto"/>
          </w:divBdr>
          <w:divsChild>
            <w:div w:id="714082246">
              <w:marLeft w:val="0"/>
              <w:marRight w:val="0"/>
              <w:marTop w:val="0"/>
              <w:marBottom w:val="0"/>
              <w:divBdr>
                <w:top w:val="none" w:sz="0" w:space="0" w:color="auto"/>
                <w:left w:val="none" w:sz="0" w:space="0" w:color="auto"/>
                <w:bottom w:val="none" w:sz="0" w:space="0" w:color="auto"/>
                <w:right w:val="none" w:sz="0" w:space="0" w:color="auto"/>
              </w:divBdr>
            </w:div>
          </w:divsChild>
        </w:div>
        <w:div w:id="1128861903">
          <w:marLeft w:val="0"/>
          <w:marRight w:val="0"/>
          <w:marTop w:val="75"/>
          <w:marBottom w:val="150"/>
          <w:divBdr>
            <w:top w:val="none" w:sz="0" w:space="0" w:color="auto"/>
            <w:left w:val="none" w:sz="0" w:space="0" w:color="auto"/>
            <w:bottom w:val="none" w:sz="0" w:space="0" w:color="auto"/>
            <w:right w:val="none" w:sz="0" w:space="0" w:color="auto"/>
          </w:divBdr>
        </w:div>
        <w:div w:id="1586377588">
          <w:marLeft w:val="0"/>
          <w:marRight w:val="0"/>
          <w:marTop w:val="75"/>
          <w:marBottom w:val="150"/>
          <w:divBdr>
            <w:top w:val="none" w:sz="0" w:space="0" w:color="auto"/>
            <w:left w:val="none" w:sz="0" w:space="0" w:color="auto"/>
            <w:bottom w:val="none" w:sz="0" w:space="0" w:color="auto"/>
            <w:right w:val="none" w:sz="0" w:space="0" w:color="auto"/>
          </w:divBdr>
          <w:divsChild>
            <w:div w:id="14053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go:gDocsCustomXmlDataStorage xmlns:go="http://customooxmlschemas.google.com/" xmlns:r="http://schemas.openxmlformats.org/officeDocument/2006/relationships">
  <go:docsCustomData xmlns:go="http://customooxmlschemas.google.com/" roundtripDataSignature="AMtx7miuvND60kYv6VCmM/Oz3BEiTYfS8g==">AMUW2mXf719AtULVVdnXBnnSNS8VMhjJCGcpPXxO7nsZ8LN/r2vzkIihWVPcg6NDkr6o2enRqoAvu3W25/A2y4cFEm19bqr60G/kwMJ74YwvwiQjbZAnYiA=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464E18-CC7D-43C7-8504-8E2367C77E2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450</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EASTERN EUROPEAN JOURNAL OF REGIONAL STUDIES ISSN: 1857-436X, ISSN: 2537-6179 |</vt:lpstr>
    </vt:vector>
  </TitlesOfParts>
  <Company>Received: ??.??.2022   |   Accepted: ??.??.2022                                            https://csei.ase.md/journal</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EUROPEAN JOURNAL OF REGIONAL STUDIES ISSN: 1857-436X, ISSN: 2537-6179 |</dc:title>
  <dc:creator>QQQ</dc:creator>
  <cp:lastModifiedBy>User</cp:lastModifiedBy>
  <cp:revision>31</cp:revision>
  <dcterms:created xsi:type="dcterms:W3CDTF">2022-12-19T14:52:00Z</dcterms:created>
  <dcterms:modified xsi:type="dcterms:W3CDTF">2026-03-11T03:28:00Z</dcterms:modified>
</cp:coreProperties>
</file>